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D0" w:rsidRDefault="00404CC5" w:rsidP="00404CC5">
      <w:pPr>
        <w:shd w:val="clear" w:color="auto" w:fill="FFFFFF"/>
        <w:spacing w:before="1728" w:after="0" w:line="240" w:lineRule="auto"/>
        <w:ind w:left="240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Проект </w:t>
      </w:r>
    </w:p>
    <w:p w:rsidR="00B72EC7" w:rsidRPr="00556931" w:rsidRDefault="00B72EC7" w:rsidP="00B72EC7">
      <w:pPr>
        <w:shd w:val="clear" w:color="auto" w:fill="FFFFFF"/>
        <w:spacing w:before="1728" w:after="0" w:line="240" w:lineRule="auto"/>
        <w:ind w:left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Программа развития</w:t>
      </w:r>
    </w:p>
    <w:p w:rsidR="00B72EC7" w:rsidRPr="00556931" w:rsidRDefault="00B72EC7" w:rsidP="00B72EC7">
      <w:pPr>
        <w:shd w:val="clear" w:color="auto" w:fill="FFFFFF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муниципального </w:t>
      </w:r>
    </w:p>
    <w:p w:rsidR="00B72EC7" w:rsidRPr="00556931" w:rsidRDefault="00B72EC7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>общеобразовательного учреждения «Лицей№6»</w:t>
      </w:r>
    </w:p>
    <w:p w:rsidR="00B72EC7" w:rsidRDefault="00B72EC7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 202</w:t>
      </w:r>
      <w:r w:rsidR="0096029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-202</w:t>
      </w:r>
      <w:r w:rsidR="003502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4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г.г.</w:t>
      </w: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B23D7" w:rsidRDefault="005B23D7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29A" w:rsidRDefault="0096029A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6029A" w:rsidRPr="00A532CD" w:rsidRDefault="001D141A" w:rsidP="009D4CF8">
      <w:pPr>
        <w:pStyle w:val="af9"/>
        <w:numPr>
          <w:ilvl w:val="0"/>
          <w:numId w:val="17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A532CD">
        <w:rPr>
          <w:rFonts w:eastAsia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8E1389" w:rsidTr="00A532CD">
        <w:tc>
          <w:tcPr>
            <w:tcW w:w="4644" w:type="dxa"/>
          </w:tcPr>
          <w:p w:rsidR="008E1389" w:rsidRDefault="008E1389" w:rsidP="008E1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8E1389" w:rsidRDefault="008E1389" w:rsidP="008E138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E1389" w:rsidRDefault="008E1389" w:rsidP="008E1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Муниципального  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общеобразовательного учреждения «Лицей №6»</w:t>
            </w:r>
          </w:p>
          <w:p w:rsidR="008E1389" w:rsidRDefault="008E1389" w:rsidP="008E138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E1389" w:rsidTr="00A532CD">
        <w:tc>
          <w:tcPr>
            <w:tcW w:w="4644" w:type="dxa"/>
          </w:tcPr>
          <w:p w:rsidR="008E1389" w:rsidRDefault="008E1389" w:rsidP="008E1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br w:type="page"/>
            </w:r>
          </w:p>
          <w:p w:rsidR="008E1389" w:rsidRDefault="008E1389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правовое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программы</w:t>
            </w:r>
          </w:p>
          <w:p w:rsidR="008E1389" w:rsidRDefault="008E1389" w:rsidP="003502A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опирается на принципы государственной и региональной политики в сфере образования, соотносится с приоритетами и стратегическими задачами, выделенными в государственных документах федерального и регионального уровней: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«Об образовании в Российской Федерации» № 273-ФЗ от 29 декабря 2012 года;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-Федеральные государственные образовательные стандарты, начального, общего, среднего основного образования;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-СанПиН 2.4.2.2821-10 “Санитарно-эпидемиологические требования к условиям и организации обучения, содержания в общеобразовательных организациях”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 правах ребенка;</w:t>
            </w:r>
          </w:p>
          <w:p w:rsidR="008E1389" w:rsidRDefault="008E1389" w:rsidP="008E1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план противодействия коррупции на 2018-2020 годы от 29.06.2018г. №378;</w:t>
            </w:r>
          </w:p>
          <w:p w:rsidR="008E1389" w:rsidRDefault="008E1389" w:rsidP="008E138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Устав МОУ «Лицей №6»</w:t>
            </w:r>
          </w:p>
        </w:tc>
      </w:tr>
      <w:tr w:rsidR="008E1389" w:rsidTr="00A532CD">
        <w:tc>
          <w:tcPr>
            <w:tcW w:w="4644" w:type="dxa"/>
          </w:tcPr>
          <w:p w:rsidR="003502AE" w:rsidRP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2AE">
              <w:rPr>
                <w:sz w:val="24"/>
                <w:szCs w:val="24"/>
              </w:rPr>
              <w:t>Сроки реализации</w:t>
            </w:r>
            <w:r w:rsidR="00A532CD">
              <w:rPr>
                <w:sz w:val="24"/>
                <w:szCs w:val="24"/>
              </w:rPr>
              <w:t xml:space="preserve"> </w:t>
            </w:r>
            <w:r w:rsidRPr="003502AE">
              <w:rPr>
                <w:sz w:val="24"/>
                <w:szCs w:val="24"/>
              </w:rPr>
              <w:t>программы</w:t>
            </w:r>
          </w:p>
          <w:p w:rsidR="008E1389" w:rsidRPr="003502AE" w:rsidRDefault="008E1389" w:rsidP="003502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02AE" w:rsidRDefault="00E37830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годы.</w:t>
            </w:r>
          </w:p>
          <w:p w:rsidR="00E37830" w:rsidRDefault="003502AE" w:rsidP="00350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(январь-апрель), аналитико-подготовительный этап - разработка документов, направленных на методическое, кадровое и информационное обеспечение программы; организацию промежуточного и итогового мониторинга реализации программы; 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гг. этап реализации</w:t>
            </w:r>
            <w:r w:rsidR="00E37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реализация мероприятий, направленных на достижение планируемых результатов программы, промежуточный мониторинг реализации мероприятий программы, коррекция программы.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(первое полугодие) з</w:t>
            </w:r>
            <w:r w:rsidR="00E37830">
              <w:rPr>
                <w:sz w:val="24"/>
                <w:szCs w:val="24"/>
              </w:rPr>
              <w:t>аключительно-  обобщающий этап - м</w:t>
            </w:r>
            <w:r>
              <w:rPr>
                <w:sz w:val="24"/>
                <w:szCs w:val="24"/>
              </w:rPr>
              <w:t>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и постановка новых </w:t>
            </w:r>
            <w:r w:rsidR="00E3783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тратегических задач</w:t>
            </w:r>
          </w:p>
          <w:p w:rsidR="008E1389" w:rsidRDefault="003502AE" w:rsidP="003502A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развития.</w:t>
            </w:r>
          </w:p>
        </w:tc>
      </w:tr>
      <w:tr w:rsidR="008E1389" w:rsidTr="00A532CD">
        <w:tc>
          <w:tcPr>
            <w:tcW w:w="4644" w:type="dxa"/>
          </w:tcPr>
          <w:p w:rsidR="008E1389" w:rsidRPr="003502AE" w:rsidRDefault="003502AE" w:rsidP="00401DE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02AE"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</w:tcPr>
          <w:p w:rsidR="003502AE" w:rsidRPr="006F346F" w:rsidRDefault="003502AE" w:rsidP="003502AE">
            <w:pPr>
              <w:tabs>
                <w:tab w:val="left" w:pos="1323"/>
              </w:tabs>
              <w:ind w:firstLine="42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="00000CE4">
              <w:rPr>
                <w:color w:val="000000"/>
                <w:sz w:val="23"/>
                <w:szCs w:val="23"/>
              </w:rPr>
              <w:t>оздание</w:t>
            </w:r>
            <w:r w:rsidRPr="000C7B17">
              <w:rPr>
                <w:color w:val="000000"/>
                <w:sz w:val="23"/>
                <w:szCs w:val="23"/>
              </w:rPr>
              <w:t xml:space="preserve">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      </w:r>
          </w:p>
          <w:p w:rsidR="008E1389" w:rsidRDefault="008E1389" w:rsidP="008E138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E1389" w:rsidTr="00A532CD">
        <w:tc>
          <w:tcPr>
            <w:tcW w:w="4644" w:type="dxa"/>
          </w:tcPr>
          <w:p w:rsidR="008E1389" w:rsidRPr="003502AE" w:rsidRDefault="003502AE" w:rsidP="00401DE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502AE">
              <w:rPr>
                <w:rFonts w:eastAsia="Times New Roman"/>
                <w:sz w:val="24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</w:tcPr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>Обеспечить поэтапное внедрение профессионального стандарта педагога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C7B17">
              <w:rPr>
                <w:color w:val="000000"/>
                <w:sz w:val="23"/>
                <w:szCs w:val="23"/>
              </w:rPr>
              <w:t xml:space="preserve">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Обновление кадрового состава и привлечение молодых специалистов.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Совершенствование методов и технологий реализации образовательного процесса для успешной социализации </w:t>
            </w:r>
            <w:r>
              <w:rPr>
                <w:color w:val="000000"/>
                <w:sz w:val="23"/>
                <w:szCs w:val="23"/>
              </w:rPr>
              <w:t>обучающихся</w:t>
            </w:r>
            <w:r w:rsidRPr="000C7B17">
              <w:rPr>
                <w:color w:val="000000"/>
                <w:sz w:val="23"/>
                <w:szCs w:val="23"/>
              </w:rPr>
              <w:t xml:space="preserve">, формирования различных компетенций.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tabs>
                <w:tab w:val="left" w:pos="1323"/>
              </w:tabs>
              <w:ind w:left="0" w:firstLine="188"/>
              <w:jc w:val="both"/>
              <w:rPr>
                <w:rFonts w:eastAsia="Times New Roman"/>
              </w:rPr>
            </w:pPr>
            <w:r w:rsidRPr="000C7B17">
              <w:rPr>
                <w:color w:val="000000"/>
                <w:sz w:val="23"/>
                <w:szCs w:val="23"/>
              </w:rPr>
              <w:t>Создание условий для самоопределения, выявления и реализации индивидуальных возможностей каждого ребенка, поиск и поддержка</w:t>
            </w:r>
            <w:r w:rsidR="00E37830">
              <w:rPr>
                <w:color w:val="000000"/>
                <w:sz w:val="23"/>
                <w:szCs w:val="23"/>
              </w:rPr>
              <w:t xml:space="preserve"> одаренных и талантливых детей.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Создание условий обучения и воспитания детей с ограниченными возможностями здоровья.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Создание условий для развития здоровьесберегающей образовательной среды, обеспечивающей сохранение здоровья </w:t>
            </w:r>
            <w:r>
              <w:rPr>
                <w:color w:val="000000"/>
                <w:sz w:val="23"/>
                <w:szCs w:val="23"/>
              </w:rPr>
              <w:t>обучающихся</w:t>
            </w:r>
            <w:r w:rsidRPr="000C7B17">
              <w:rPr>
                <w:color w:val="000000"/>
                <w:sz w:val="23"/>
                <w:szCs w:val="23"/>
              </w:rPr>
              <w:t xml:space="preserve">, и совершенствования работы системы психологического сопровождения образовательного процесса. </w:t>
            </w:r>
          </w:p>
          <w:p w:rsidR="003502AE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лицеем и развитие информационной среды </w:t>
            </w:r>
            <w:r>
              <w:rPr>
                <w:color w:val="000000"/>
                <w:sz w:val="23"/>
                <w:szCs w:val="23"/>
              </w:rPr>
              <w:t>лицея</w:t>
            </w:r>
            <w:r w:rsidRPr="000C7B17">
              <w:rPr>
                <w:color w:val="000000"/>
                <w:sz w:val="23"/>
                <w:szCs w:val="23"/>
              </w:rPr>
              <w:t xml:space="preserve">. </w:t>
            </w:r>
          </w:p>
          <w:p w:rsidR="003502AE" w:rsidRPr="000C7B17" w:rsidRDefault="003502AE" w:rsidP="009D4CF8">
            <w:pPr>
              <w:pStyle w:val="af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88"/>
              <w:jc w:val="both"/>
              <w:rPr>
                <w:color w:val="000000"/>
                <w:sz w:val="23"/>
                <w:szCs w:val="23"/>
              </w:rPr>
            </w:pPr>
            <w:r w:rsidRPr="000C7B17">
              <w:rPr>
                <w:color w:val="000000"/>
                <w:sz w:val="23"/>
                <w:szCs w:val="23"/>
              </w:rPr>
              <w:t xml:space="preserve">Совершенствование материально-технической базы </w:t>
            </w:r>
            <w:r>
              <w:rPr>
                <w:color w:val="000000"/>
                <w:sz w:val="23"/>
                <w:szCs w:val="23"/>
              </w:rPr>
              <w:t xml:space="preserve">Лицея </w:t>
            </w:r>
            <w:r w:rsidRPr="000C7B17">
              <w:rPr>
                <w:color w:val="000000"/>
                <w:sz w:val="23"/>
                <w:szCs w:val="23"/>
              </w:rPr>
              <w:t xml:space="preserve">для обеспечения высокого качества непрерывного образовательного процесса, оптимизации взаимодействия всех его участников. </w:t>
            </w:r>
          </w:p>
          <w:p w:rsidR="008E1389" w:rsidRDefault="008E1389" w:rsidP="00A532CD">
            <w:pPr>
              <w:ind w:firstLine="188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E1389" w:rsidTr="00A532CD">
        <w:tc>
          <w:tcPr>
            <w:tcW w:w="4644" w:type="dxa"/>
          </w:tcPr>
          <w:p w:rsidR="003502AE" w:rsidRDefault="00533C5C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0CE4">
              <w:rPr>
                <w:sz w:val="24"/>
                <w:szCs w:val="24"/>
              </w:rPr>
              <w:t>одп</w:t>
            </w:r>
            <w:r w:rsidR="003502AE">
              <w:rPr>
                <w:sz w:val="24"/>
                <w:szCs w:val="24"/>
              </w:rPr>
              <w:t>рограммы,</w:t>
            </w:r>
            <w:r w:rsidR="00A532CD">
              <w:rPr>
                <w:sz w:val="24"/>
                <w:szCs w:val="24"/>
              </w:rPr>
              <w:t xml:space="preserve"> </w:t>
            </w:r>
            <w:r w:rsidR="003502AE">
              <w:rPr>
                <w:sz w:val="24"/>
                <w:szCs w:val="24"/>
              </w:rPr>
              <w:t>реализуемые в рамках</w:t>
            </w:r>
            <w:r w:rsidR="00A532CD">
              <w:rPr>
                <w:sz w:val="24"/>
                <w:szCs w:val="24"/>
              </w:rPr>
              <w:t xml:space="preserve"> П</w:t>
            </w:r>
            <w:r w:rsidR="003502AE">
              <w:rPr>
                <w:sz w:val="24"/>
                <w:szCs w:val="24"/>
              </w:rPr>
              <w:t>рограммы развития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1389" w:rsidRDefault="008E1389" w:rsidP="003502A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2AE" w:rsidRPr="00533C5C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C5C">
              <w:rPr>
                <w:sz w:val="24"/>
                <w:szCs w:val="24"/>
              </w:rPr>
              <w:t>1.Центр инновационного творчества учащихся;</w:t>
            </w:r>
          </w:p>
          <w:p w:rsidR="0084397B" w:rsidRPr="00533C5C" w:rsidRDefault="003502AE" w:rsidP="0084397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33C5C">
              <w:rPr>
                <w:sz w:val="24"/>
                <w:szCs w:val="24"/>
              </w:rPr>
              <w:t xml:space="preserve">2. </w:t>
            </w:r>
            <w:r w:rsidR="0084397B" w:rsidRPr="00533C5C">
              <w:rPr>
                <w:sz w:val="24"/>
                <w:szCs w:val="24"/>
              </w:rPr>
              <w:t>Развитие профессионального потенциала педагогов лицея</w:t>
            </w:r>
          </w:p>
          <w:p w:rsidR="003502AE" w:rsidRPr="00533C5C" w:rsidRDefault="0084397B" w:rsidP="00000CE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533C5C">
              <w:rPr>
                <w:rFonts w:eastAsia="Times New Roman"/>
                <w:bCs/>
                <w:sz w:val="24"/>
                <w:szCs w:val="24"/>
              </w:rPr>
              <w:t>3.Модернизация системы управления качеством образования</w:t>
            </w:r>
          </w:p>
          <w:p w:rsidR="003502AE" w:rsidRPr="00533C5C" w:rsidRDefault="0084397B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C5C">
              <w:rPr>
                <w:sz w:val="24"/>
                <w:szCs w:val="24"/>
              </w:rPr>
              <w:t>4</w:t>
            </w:r>
            <w:r w:rsidR="003502AE" w:rsidRPr="00533C5C">
              <w:rPr>
                <w:sz w:val="24"/>
                <w:szCs w:val="24"/>
              </w:rPr>
              <w:t>.</w:t>
            </w:r>
            <w:r w:rsidR="00A532CD">
              <w:rPr>
                <w:sz w:val="24"/>
                <w:szCs w:val="24"/>
              </w:rPr>
              <w:t xml:space="preserve">Информатизация </w:t>
            </w:r>
            <w:r w:rsidR="00533C5C" w:rsidRPr="00533C5C">
              <w:rPr>
                <w:sz w:val="24"/>
                <w:szCs w:val="24"/>
              </w:rPr>
              <w:t xml:space="preserve"> Лицея</w:t>
            </w:r>
            <w:r w:rsidRPr="00533C5C">
              <w:rPr>
                <w:sz w:val="24"/>
                <w:szCs w:val="24"/>
              </w:rPr>
              <w:t xml:space="preserve">  </w:t>
            </w:r>
            <w:r w:rsidR="003502AE" w:rsidRPr="00533C5C">
              <w:rPr>
                <w:sz w:val="24"/>
                <w:szCs w:val="24"/>
              </w:rPr>
              <w:t xml:space="preserve"> </w:t>
            </w:r>
          </w:p>
          <w:p w:rsidR="008E1389" w:rsidRDefault="003502AE" w:rsidP="0015714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533C5C">
              <w:rPr>
                <w:sz w:val="24"/>
                <w:szCs w:val="24"/>
              </w:rPr>
              <w:t>5.</w:t>
            </w:r>
            <w:r w:rsidR="00157149">
              <w:rPr>
                <w:sz w:val="24"/>
                <w:szCs w:val="24"/>
              </w:rPr>
              <w:t>Инклюзивное образование</w:t>
            </w:r>
          </w:p>
        </w:tc>
      </w:tr>
      <w:tr w:rsidR="008E1389" w:rsidTr="00A532CD">
        <w:tc>
          <w:tcPr>
            <w:tcW w:w="4644" w:type="dxa"/>
          </w:tcPr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финансирования</w:t>
            </w:r>
          </w:p>
          <w:p w:rsidR="008E1389" w:rsidRDefault="008E1389" w:rsidP="003502A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E1389" w:rsidRDefault="003502AE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Текущее бюджетное финансирование</w:t>
            </w:r>
          </w:p>
        </w:tc>
      </w:tr>
      <w:tr w:rsidR="003502AE" w:rsidTr="00A532CD">
        <w:tc>
          <w:tcPr>
            <w:tcW w:w="4644" w:type="dxa"/>
          </w:tcPr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реализации</w:t>
            </w:r>
            <w:r w:rsidR="00A532CD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рограммы развития</w:t>
            </w:r>
          </w:p>
          <w:p w:rsidR="003502AE" w:rsidRDefault="003502AE" w:rsidP="00A532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образовательной деятельности ФГОС</w:t>
            </w:r>
            <w:r w:rsidR="00533C5C">
              <w:rPr>
                <w:sz w:val="24"/>
                <w:szCs w:val="24"/>
              </w:rPr>
              <w:t xml:space="preserve"> НОО, ФГОС ООО, ФГОС СОО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социально-экономической компетентности обучающихся 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в учебной деятельности образовательных программ, программ внеурочной деятельности, </w:t>
            </w:r>
            <w:r w:rsidR="00E37830">
              <w:rPr>
                <w:sz w:val="24"/>
                <w:szCs w:val="24"/>
              </w:rPr>
              <w:t xml:space="preserve">программ дополнительного образования </w:t>
            </w:r>
            <w:r>
              <w:rPr>
                <w:sz w:val="24"/>
                <w:szCs w:val="24"/>
              </w:rPr>
              <w:t xml:space="preserve"> и профориентационной деятельности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и информационное обеспечение образовательной деятельности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Оптимизация работы с высокомотивированными и способными детьми.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образовательного процесса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оптимальных психолого- педагогических условий для всех участников образовательной деятельности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финансовое обеспечение программы развития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мониторинга, статистики и оценки качества образования</w:t>
            </w:r>
          </w:p>
          <w:p w:rsidR="003502AE" w:rsidRDefault="003502AE" w:rsidP="00533C5C">
            <w:pPr>
              <w:ind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обучающихся</w:t>
            </w:r>
          </w:p>
        </w:tc>
      </w:tr>
      <w:tr w:rsidR="003502AE" w:rsidTr="00A532CD">
        <w:tc>
          <w:tcPr>
            <w:tcW w:w="4644" w:type="dxa"/>
          </w:tcPr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управления</w:t>
            </w:r>
            <w:r w:rsidR="00A532C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еализацией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A532CD">
              <w:rPr>
                <w:sz w:val="24"/>
                <w:szCs w:val="24"/>
              </w:rPr>
              <w:t xml:space="preserve"> развития 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и контроль выполнения программы несет ответственность администрация школы;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корректировка программы осуществляется Педагогическим советом школы;</w:t>
            </w:r>
          </w:p>
          <w:p w:rsidR="003502AE" w:rsidRDefault="003502AE" w:rsidP="00533C5C">
            <w:pPr>
              <w:autoSpaceDE w:val="0"/>
              <w:autoSpaceDN w:val="0"/>
              <w:adjustRightInd w:val="0"/>
              <w:ind w:firstLine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реализацией программы осуществляется директором.</w:t>
            </w:r>
          </w:p>
          <w:p w:rsidR="003502AE" w:rsidRDefault="003502AE" w:rsidP="00401DE5">
            <w:pPr>
              <w:jc w:val="both"/>
              <w:rPr>
                <w:sz w:val="24"/>
                <w:szCs w:val="24"/>
              </w:rPr>
            </w:pPr>
          </w:p>
        </w:tc>
      </w:tr>
      <w:tr w:rsidR="003502AE" w:rsidTr="00A532CD">
        <w:tc>
          <w:tcPr>
            <w:tcW w:w="4644" w:type="dxa"/>
          </w:tcPr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контроля 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</w:t>
            </w:r>
            <w:r w:rsidR="00A53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A532CD">
              <w:rPr>
                <w:sz w:val="24"/>
                <w:szCs w:val="24"/>
              </w:rPr>
              <w:t xml:space="preserve"> развития</w:t>
            </w:r>
          </w:p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502AE" w:rsidRDefault="003502AE" w:rsidP="0035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Публичный отчет </w:t>
            </w:r>
          </w:p>
          <w:p w:rsidR="003502AE" w:rsidRDefault="003502AE" w:rsidP="00350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работы школы.</w:t>
            </w:r>
          </w:p>
        </w:tc>
      </w:tr>
    </w:tbl>
    <w:p w:rsidR="008E1389" w:rsidRDefault="008E1389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E1389" w:rsidRDefault="008E1389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5" w:rsidRPr="007B56E5" w:rsidRDefault="005B23D7" w:rsidP="009D4CF8">
      <w:pPr>
        <w:pStyle w:val="af9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7B56E5">
        <w:rPr>
          <w:rFonts w:eastAsia="Times New Roman"/>
          <w:b/>
          <w:lang w:eastAsia="ru-RU"/>
        </w:rPr>
        <w:t>И</w:t>
      </w:r>
      <w:r w:rsidR="007B56E5" w:rsidRPr="007B56E5">
        <w:rPr>
          <w:rFonts w:eastAsia="Times New Roman"/>
          <w:b/>
          <w:lang w:eastAsia="ru-RU"/>
        </w:rPr>
        <w:t>НФОРМАЦИОННО-АНАЛИТИЧЕСКАЯЯ СПРАВКА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firstLine="6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общеобразовательном учреждении «Лицей№6»</w:t>
      </w:r>
    </w:p>
    <w:p w:rsidR="005B23D7" w:rsidRPr="00A532CD" w:rsidRDefault="005B23D7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A532CD">
        <w:rPr>
          <w:rFonts w:eastAsia="Times New Roman"/>
          <w:b/>
          <w:lang w:eastAsia="ru-RU"/>
        </w:rPr>
        <w:t xml:space="preserve">Информация об организации </w:t>
      </w:r>
    </w:p>
    <w:p w:rsidR="005B23D7" w:rsidRPr="005B23D7" w:rsidRDefault="005B23D7" w:rsidP="00285ACA">
      <w:pPr>
        <w:widowControl w:val="0"/>
        <w:autoSpaceDE w:val="0"/>
        <w:autoSpaceDN w:val="0"/>
        <w:adjustRightInd w:val="0"/>
        <w:spacing w:after="0" w:line="240" w:lineRule="auto"/>
        <w:ind w:left="63"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«Лицей № 6» основано в 1971 году в статусе общеобразовательной школы. За период своего существования образовательное учреждение подготовило почти 3 тысячи  выпускников, из них 59 медалистов, 12 выпускников вернулись в образовательную организацию в статусе  учителей.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2004 году школой была получена лицензия на класс с углубленным изучением химии и биологии, открыт профильный информационно-технологический класс; в 2006 году открыт специализированный класс  по видам спорта, в 2008 году – класс с углубленным изучением математики.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отражено в учебном плане лицея, который формируется с учётом естественнонаучной направленности содержания образования, обеспечивает вариативность и личностную ориентацию образования.  </w:t>
      </w:r>
      <w:r w:rsidRPr="005B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в дополнение к обязательным предметам в учебный план введены предметы по выбору самих обучающихся, в целях реализации интересов, способностей и возможностей личности.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5B23D7" w:rsidRPr="005B23D7" w:rsidTr="007B56E5"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Начальное общее образование (ФГОС)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CCB5E" wp14:editId="668293B6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186690</wp:posOffset>
                      </wp:positionV>
                      <wp:extent cx="5080" cy="294005"/>
                      <wp:effectExtent l="55880" t="9525" r="53340" b="203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0.65pt;margin-top:14.7pt;width:.4pt;height:2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" strokeweight=".26mm">
                      <v:stroke endarrow="block"/>
                    </v:shape>
                  </w:pict>
                </mc:Fallback>
              </mc:AlternateConten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1-4 классы - общеобразовательные</w:t>
            </w:r>
          </w:p>
        </w:tc>
      </w:tr>
      <w:tr w:rsidR="005B23D7" w:rsidRPr="005B23D7" w:rsidTr="007B56E5">
        <w:tc>
          <w:tcPr>
            <w:tcW w:w="86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Основное общее образование (ФГОС)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5,6 классы - углубленное изучение математики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7 классы - общеобразовательные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8, 9 классы - углубленное изучение предметов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CF89E" wp14:editId="3DAAA62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196215</wp:posOffset>
                      </wp:positionV>
                      <wp:extent cx="5080" cy="287020"/>
                      <wp:effectExtent l="50800" t="11430" r="58420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25pt;margin-top:15.45pt;width: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" strokeweight=".26mm">
                      <v:stroke endarrow="block"/>
                    </v:shape>
                  </w:pict>
                </mc:Fallback>
              </mc:AlternateConten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(математика, физика, химия, биология)</w:t>
            </w:r>
          </w:p>
        </w:tc>
      </w:tr>
      <w:tr w:rsidR="005B23D7" w:rsidRPr="005B23D7" w:rsidTr="007B56E5">
        <w:tc>
          <w:tcPr>
            <w:tcW w:w="86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Среднее общее образование (ФГОС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) 10 классы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три профиля обучения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: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(физико-математическое направление)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Естественнонаучный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(химико-биологическое направление)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Социально-экономический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(математико-экономическое направление);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16"/>
                <w:szCs w:val="16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Среднее общее образование (ФК ГОС)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11 классы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углубленное изучение предметов (математика, физика, химия, биология)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В настоящее время в МОУ Лицей обучается </w:t>
      </w:r>
      <w:r w:rsidR="00AD6FF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958 учащихся (38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 ученических коллективов). Численность работников лицея – </w:t>
      </w:r>
      <w:r w:rsidR="00AD6FF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69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, в том числе </w:t>
      </w:r>
      <w:r w:rsidRPr="001A4505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педагогов  - 54</w:t>
      </w:r>
      <w:r w:rsidR="00AD6FF7" w:rsidRPr="001A4505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 </w:t>
      </w:r>
      <w:r w:rsidR="00AD6FF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человека.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 Средняя наполняемость классов – 2</w:t>
      </w:r>
      <w:r w:rsidR="00AD6FF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6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 человек. 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ab/>
        <w:t xml:space="preserve">Лицей находится в удобном, с точки зрения воспитательных возможностей, микрорайоне, обладающем развитой социальной инфраструктурой. Рядом с лицеем располагается целый комплекс учреждений дополнительного образования: Детская художественная школа, Детская школа искусств, Детско-юношеские спортивные школы «РОУКС», «Самбо и Дзюдо», Дворец спорта, учреждение дополнительного образования  «Альтернатива». Неподалёку от здания нашего образовательного учреждения  находится культурный центр Качканарского городского округа – Городской    центр досуга. </w:t>
      </w: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 xml:space="preserve">В непосредственной близости от лицея располагаются Качканарское водохранилище и окружающий его лесной массив, что позволяет проводить лыжную подготовку на уроках физкультуры и даёт возможность ежегодно выходить на «Дни Здоровья» большим количеством учащихся и педагогов. 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Таким образом, учащиеся лицея имеют широкие возможности  получения разнообразного </w:t>
      </w: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дополнительного образования в рамках микрорайона, что очень удобно для обучающихся и их родителей.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Дополнительное образование города посещает </w:t>
      </w:r>
      <w:r w:rsidR="00AD6FF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>658 человек, что составляет 68</w:t>
      </w: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>% от общего количества учащихся.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Verdana" w:hAnsi="Times New Roman" w:cs="Times New Roman"/>
          <w:i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Позитивные педагогические результаты, высокий потенциал педагогического коллектива в области естественнонаучного образования явились основанием для присвоения школе следующих статусов:</w:t>
      </w:r>
    </w:p>
    <w:p w:rsidR="005B23D7" w:rsidRPr="005B23D7" w:rsidRDefault="005B23D7" w:rsidP="009D4CF8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Лицей (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2008 г.) </w:t>
      </w:r>
    </w:p>
    <w:p w:rsidR="005B23D7" w:rsidRPr="005B23D7" w:rsidRDefault="005B23D7" w:rsidP="009D4CF8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 xml:space="preserve">Муниципальный ресурсный центр естественнонаучного образования – 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(2008 г.)  </w:t>
      </w:r>
    </w:p>
    <w:p w:rsidR="005B23D7" w:rsidRPr="005B23D7" w:rsidRDefault="005B23D7" w:rsidP="009D4CF8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базовая площадка ГАОУ ДПО СО «ИРО»: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«Использование потенциала учебно-исследовательской деятельности для развития ключевых компетентностей личности в условиях естественнонаучного образования»(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2008-2010г.г.);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«Проектирование информационно-образовательной среды МОУ Лицей в условиях реализации ФГОС общего образования»(2011-2013гг.);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hAnsi="Times New Roman" w:cs="Times New Roman"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(с 2017г.)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A532CD" w:rsidRDefault="005B23D7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ind w:left="1134" w:hanging="141"/>
        <w:jc w:val="center"/>
        <w:rPr>
          <w:rFonts w:eastAsia="Times New Roman"/>
          <w:lang w:eastAsia="ru-RU"/>
        </w:rPr>
      </w:pPr>
      <w:r w:rsidRPr="00A532CD">
        <w:rPr>
          <w:rFonts w:eastAsia="Times New Roman"/>
          <w:b/>
          <w:bCs/>
          <w:lang w:eastAsia="ru-RU"/>
        </w:rPr>
        <w:t>Анализ результатов</w:t>
      </w:r>
      <w:r w:rsidR="00285ACA" w:rsidRPr="00A532CD">
        <w:rPr>
          <w:rFonts w:eastAsia="Times New Roman"/>
          <w:b/>
          <w:kern w:val="0"/>
          <w:lang w:eastAsia="ru-RU"/>
        </w:rPr>
        <w:t xml:space="preserve"> </w:t>
      </w:r>
      <w:r w:rsidR="00285ACA" w:rsidRPr="00A532CD">
        <w:rPr>
          <w:rFonts w:eastAsia="Times New Roman"/>
          <w:b/>
          <w:bCs/>
          <w:lang w:eastAsia="ru-RU"/>
        </w:rPr>
        <w:t>образования в динамике за 3 года</w:t>
      </w:r>
    </w:p>
    <w:p w:rsidR="00A532CD" w:rsidRPr="00A532CD" w:rsidRDefault="00A532CD" w:rsidP="00A532CD">
      <w:pPr>
        <w:pStyle w:val="af9"/>
        <w:autoSpaceDE w:val="0"/>
        <w:autoSpaceDN w:val="0"/>
        <w:adjustRightInd w:val="0"/>
        <w:ind w:left="1429"/>
        <w:rPr>
          <w:rFonts w:eastAsia="Times New Roman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Внешняя оценка качества образования МОУ Лицей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504695"/>
      <w:r w:rsidRPr="00CC537D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 – 2019</w:t>
      </w:r>
    </w:p>
    <w:p w:rsidR="00CC537D" w:rsidRPr="00CC537D" w:rsidRDefault="00CC537D" w:rsidP="00CC53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Распределение отметок за ВПР не противоречит распределению отметок за четверть по всем предметам. Результаты ВПР (</w:t>
      </w:r>
      <w:r w:rsidRPr="00CC537D">
        <w:rPr>
          <w:rFonts w:ascii="Times New Roman" w:hAnsi="Times New Roman" w:cs="Times New Roman"/>
          <w:bCs/>
          <w:sz w:val="24"/>
          <w:szCs w:val="24"/>
        </w:rPr>
        <w:t xml:space="preserve">Распределение групп баллов в %) </w:t>
      </w:r>
      <w:r w:rsidRPr="00CC537D">
        <w:rPr>
          <w:rFonts w:ascii="Times New Roman" w:hAnsi="Times New Roman" w:cs="Times New Roman"/>
          <w:sz w:val="24"/>
          <w:szCs w:val="24"/>
        </w:rPr>
        <w:t>соотносятся с региональными результатами по предметам:</w:t>
      </w:r>
    </w:p>
    <w:p w:rsidR="00CC537D" w:rsidRPr="00CC537D" w:rsidRDefault="00CC537D" w:rsidP="00CC537D">
      <w:pPr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4 класс – математика, русский язык, окружающий мир;</w:t>
      </w:r>
    </w:p>
    <w:p w:rsidR="00CC537D" w:rsidRPr="00CC537D" w:rsidRDefault="00CC537D" w:rsidP="00CC537D">
      <w:pPr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5 класс – математика, русский язык, биология;</w:t>
      </w:r>
    </w:p>
    <w:p w:rsidR="00CC537D" w:rsidRPr="00CC537D" w:rsidRDefault="00CC537D" w:rsidP="00CC537D">
      <w:pPr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6 класс – математика, обществознание,</w:t>
      </w:r>
    </w:p>
    <w:p w:rsidR="00CC537D" w:rsidRPr="00CC537D" w:rsidRDefault="00CC537D" w:rsidP="00CC537D">
      <w:pPr>
        <w:rPr>
          <w:rFonts w:ascii="Times New Roman" w:hAnsi="Times New Roman" w:cs="Times New Roman"/>
          <w:bCs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7 класс – биология, математика</w:t>
      </w:r>
    </w:p>
    <w:p w:rsidR="00CC537D" w:rsidRPr="00CC537D" w:rsidRDefault="00CC537D" w:rsidP="00CC537D">
      <w:pPr>
        <w:rPr>
          <w:rFonts w:ascii="Times New Roman" w:hAnsi="Times New Roman" w:cs="Times New Roman"/>
          <w:bCs/>
          <w:sz w:val="24"/>
          <w:szCs w:val="24"/>
        </w:rPr>
      </w:pPr>
      <w:r w:rsidRPr="00CC537D">
        <w:rPr>
          <w:rFonts w:ascii="Times New Roman" w:hAnsi="Times New Roman" w:cs="Times New Roman"/>
          <w:bCs/>
          <w:sz w:val="24"/>
          <w:szCs w:val="24"/>
        </w:rPr>
        <w:t>Низкие результаты по предметам:</w:t>
      </w:r>
    </w:p>
    <w:p w:rsidR="00CC537D" w:rsidRPr="00CC537D" w:rsidRDefault="00CC537D" w:rsidP="00CC537D">
      <w:pPr>
        <w:rPr>
          <w:rFonts w:ascii="Times New Roman" w:hAnsi="Times New Roman" w:cs="Times New Roman"/>
          <w:bCs/>
          <w:sz w:val="24"/>
          <w:szCs w:val="24"/>
        </w:rPr>
      </w:pPr>
      <w:r w:rsidRPr="00CC537D">
        <w:rPr>
          <w:rFonts w:ascii="Times New Roman" w:hAnsi="Times New Roman" w:cs="Times New Roman"/>
          <w:bCs/>
          <w:sz w:val="24"/>
          <w:szCs w:val="24"/>
        </w:rPr>
        <w:t>6 класс – русский язык, 7 класс – английский язык, география, обществознание, русский язык</w:t>
      </w:r>
    </w:p>
    <w:p w:rsidR="00CC537D" w:rsidRPr="00CC537D" w:rsidRDefault="00CC537D" w:rsidP="00CC53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Качество знаний более 50% по предметам: 4 класс – русский язык, математика, окружающий мир; 5 класс – математика;  6 класс – обществознание</w:t>
      </w:r>
    </w:p>
    <w:p w:rsidR="00CC537D" w:rsidRPr="00CC537D" w:rsidRDefault="00CC537D" w:rsidP="00CC537D">
      <w:pPr>
        <w:ind w:hanging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План подготовки к ВПР в 2020 году</w:t>
      </w:r>
    </w:p>
    <w:p w:rsidR="00CC537D" w:rsidRPr="00CC537D" w:rsidRDefault="00CC537D" w:rsidP="009D4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Откорректировать рабочие программы с учетом выявленных учебных дефицитов по результатам ВПР (по необходимости);</w:t>
      </w:r>
    </w:p>
    <w:p w:rsidR="00CC537D" w:rsidRPr="00CC537D" w:rsidRDefault="00CC537D" w:rsidP="009D4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Включить в план урока тренировочные задания для подготовки ВПР;</w:t>
      </w:r>
    </w:p>
    <w:p w:rsidR="00CC537D" w:rsidRPr="00CC537D" w:rsidRDefault="00CC537D" w:rsidP="009D4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Использовать специализированные сайты по подготовке к процедурам оценки качества;</w:t>
      </w:r>
    </w:p>
    <w:p w:rsidR="00CC537D" w:rsidRPr="00CC537D" w:rsidRDefault="00CC537D" w:rsidP="009D4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 xml:space="preserve">Организовать по предметам модульные домашние задания по подготовке к ВПР; </w:t>
      </w:r>
    </w:p>
    <w:p w:rsidR="00CC537D" w:rsidRPr="00CC537D" w:rsidRDefault="00CC537D" w:rsidP="009D4C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 xml:space="preserve">Информировать родителей на собраниях о проведении ВПР по предметам (график ВПР) </w:t>
      </w:r>
    </w:p>
    <w:p w:rsidR="00CC537D" w:rsidRPr="00CC537D" w:rsidRDefault="00CC537D" w:rsidP="00CC537D">
      <w:pPr>
        <w:ind w:hanging="363"/>
        <w:jc w:val="center"/>
        <w:rPr>
          <w:rFonts w:ascii="Times New Roman" w:hAnsi="Times New Roman" w:cs="Times New Roman"/>
          <w:sz w:val="16"/>
          <w:szCs w:val="16"/>
        </w:rPr>
      </w:pPr>
    </w:p>
    <w:p w:rsid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итоговая аттестация выпускников</w:t>
      </w:r>
    </w:p>
    <w:p w:rsidR="00CC537D" w:rsidRPr="001A4505" w:rsidRDefault="00CC537D" w:rsidP="00CC537D">
      <w:pPr>
        <w:ind w:hanging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Медалисты (окончившие с аттестатом с отличием)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17"/>
        <w:gridCol w:w="1418"/>
        <w:gridCol w:w="1417"/>
        <w:gridCol w:w="1559"/>
      </w:tblGrid>
      <w:tr w:rsidR="00CC537D" w:rsidRPr="00CC537D" w:rsidTr="00CC537D"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CC537D" w:rsidRPr="00CC537D" w:rsidRDefault="00CC537D" w:rsidP="00CC537D">
            <w:pPr>
              <w:spacing w:line="13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835" w:type="dxa"/>
            <w:gridSpan w:val="2"/>
          </w:tcPr>
          <w:p w:rsidR="00CC537D" w:rsidRPr="00CC537D" w:rsidRDefault="00CC537D" w:rsidP="00CC537D">
            <w:pPr>
              <w:spacing w:line="13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  <w:lang w:val="en-US"/>
              </w:rPr>
              <w:t>201</w:t>
            </w:r>
            <w:r w:rsidRPr="00CC537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76" w:type="dxa"/>
            <w:gridSpan w:val="2"/>
          </w:tcPr>
          <w:p w:rsidR="00CC537D" w:rsidRPr="00CC537D" w:rsidRDefault="00CC537D" w:rsidP="00CC537D">
            <w:pPr>
              <w:spacing w:line="13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  <w:lang w:val="en-US"/>
              </w:rPr>
              <w:t>201</w:t>
            </w:r>
            <w:r w:rsidRPr="00CC537D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CC537D" w:rsidRPr="00CC537D" w:rsidTr="00CC537D"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к-во</w:t>
            </w:r>
          </w:p>
        </w:tc>
        <w:tc>
          <w:tcPr>
            <w:tcW w:w="1560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к-во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к-во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150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%</w:t>
            </w:r>
          </w:p>
        </w:tc>
      </w:tr>
      <w:tr w:rsidR="00CC537D" w:rsidRPr="00CC537D" w:rsidTr="00CC537D"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Медалисты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0%</w:t>
            </w:r>
          </w:p>
        </w:tc>
      </w:tr>
    </w:tbl>
    <w:p w:rsidR="00CC537D" w:rsidRPr="001A4505" w:rsidRDefault="00CC537D" w:rsidP="00CC537D">
      <w:pPr>
        <w:rPr>
          <w:rFonts w:ascii="Times New Roman" w:hAnsi="Times New Roman" w:cs="Times New Roman"/>
          <w:b/>
          <w:sz w:val="16"/>
          <w:szCs w:val="16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основной ступени общего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97"/>
        <w:gridCol w:w="1688"/>
        <w:gridCol w:w="1877"/>
        <w:gridCol w:w="2517"/>
        <w:gridCol w:w="2019"/>
      </w:tblGrid>
      <w:tr w:rsidR="00CC537D" w:rsidRPr="00CC537D" w:rsidTr="00CC537D">
        <w:tc>
          <w:tcPr>
            <w:tcW w:w="708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Год</w:t>
            </w:r>
          </w:p>
        </w:tc>
        <w:tc>
          <w:tcPr>
            <w:tcW w:w="1397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Число выпускников</w:t>
            </w:r>
          </w:p>
        </w:tc>
        <w:tc>
          <w:tcPr>
            <w:tcW w:w="1688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Не допущено до экзаменов</w:t>
            </w:r>
          </w:p>
        </w:tc>
        <w:tc>
          <w:tcPr>
            <w:tcW w:w="1877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Число проходивших ИА</w:t>
            </w:r>
          </w:p>
        </w:tc>
        <w:tc>
          <w:tcPr>
            <w:tcW w:w="2517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Число и % окончивших на «4» и «5»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Число окончивших со справкой</w:t>
            </w:r>
          </w:p>
        </w:tc>
      </w:tr>
      <w:tr w:rsidR="00CC537D" w:rsidRPr="00CC537D" w:rsidTr="00CC537D">
        <w:tc>
          <w:tcPr>
            <w:tcW w:w="708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9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8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24/24%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537D" w:rsidRPr="00CC537D" w:rsidTr="00CC537D">
        <w:tc>
          <w:tcPr>
            <w:tcW w:w="708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9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8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30/33%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 (на второй год)</w:t>
            </w:r>
          </w:p>
        </w:tc>
      </w:tr>
      <w:tr w:rsidR="00CC537D" w:rsidRPr="00CC537D" w:rsidTr="00CC537D">
        <w:tc>
          <w:tcPr>
            <w:tcW w:w="708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26/27%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537D" w:rsidRPr="00CC537D" w:rsidRDefault="00CC537D" w:rsidP="00CC537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Динамика за три учебных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C537D" w:rsidRPr="00CC537D" w:rsidTr="00CC537D">
        <w:tc>
          <w:tcPr>
            <w:tcW w:w="2552" w:type="dxa"/>
            <w:gridSpan w:val="3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выпускников</w:t>
            </w:r>
          </w:p>
        </w:tc>
        <w:tc>
          <w:tcPr>
            <w:tcW w:w="2551" w:type="dxa"/>
            <w:gridSpan w:val="3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допущено до экзаменов</w:t>
            </w:r>
          </w:p>
        </w:tc>
        <w:tc>
          <w:tcPr>
            <w:tcW w:w="2552" w:type="dxa"/>
            <w:gridSpan w:val="3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Окончившие основную школу на «4» и «5»</w:t>
            </w:r>
          </w:p>
        </w:tc>
        <w:tc>
          <w:tcPr>
            <w:tcW w:w="2551" w:type="dxa"/>
            <w:gridSpan w:val="3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выпускников, окончивших со справкой (на второй год)</w:t>
            </w:r>
          </w:p>
        </w:tc>
      </w:tr>
      <w:tr w:rsidR="00CC537D" w:rsidRPr="00CC537D" w:rsidTr="00CC537D"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2016-</w:t>
            </w:r>
          </w:p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spacing w:line="9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</w:tr>
      <w:tr w:rsidR="00CC537D" w:rsidRPr="00CC537D" w:rsidTr="00CC537D"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Информация о результатах ОГЭ по лицею в динамике за 3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276"/>
        <w:gridCol w:w="1418"/>
        <w:gridCol w:w="1417"/>
        <w:gridCol w:w="992"/>
      </w:tblGrid>
      <w:tr w:rsidR="00CC537D" w:rsidRPr="00CC537D" w:rsidTr="00CC537D">
        <w:tc>
          <w:tcPr>
            <w:tcW w:w="709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1843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Наименование предмета 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участвующих в ОГЭ</w:t>
            </w:r>
          </w:p>
        </w:tc>
        <w:tc>
          <w:tcPr>
            <w:tcW w:w="2551" w:type="dxa"/>
            <w:gridSpan w:val="2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Кол-во и процент учащихся, набравших баллы</w:t>
            </w:r>
          </w:p>
        </w:tc>
        <w:tc>
          <w:tcPr>
            <w:tcW w:w="1418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Наибольший балл (к-во / %)</w:t>
            </w:r>
          </w:p>
        </w:tc>
        <w:tc>
          <w:tcPr>
            <w:tcW w:w="1417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Наименьший балл (к-во / %)</w:t>
            </w:r>
          </w:p>
        </w:tc>
        <w:tc>
          <w:tcPr>
            <w:tcW w:w="992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Средний балл</w:t>
            </w:r>
          </w:p>
        </w:tc>
      </w:tr>
      <w:tr w:rsidR="00CC537D" w:rsidRPr="00CC537D" w:rsidTr="00CC537D">
        <w:tc>
          <w:tcPr>
            <w:tcW w:w="709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Ниже порога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(к-во / %)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Выше порога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(к-во / %)</w:t>
            </w:r>
          </w:p>
        </w:tc>
        <w:tc>
          <w:tcPr>
            <w:tcW w:w="1418" w:type="dxa"/>
            <w:vMerge/>
            <w:vAlign w:val="center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98/100%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5/5%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4,1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98/100%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3/3%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40/100%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1/2,5%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3/5%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29/100%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1/3 %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1/3 %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32/100%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1/3 %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1/3 %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31/100%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1/3%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50/100%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 2%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1/2 %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1/14%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1/14%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91/100%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2% 39 (2чел)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3% 19 (3чел)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4,21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91/100%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1% 30 (1чел)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5% 9 (5чел)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3,89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25/100%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4% 34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8% 12 (2)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3,52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11% 33 (3)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8% 18 (2)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4,58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4% 22 (1чел)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4% 6 (1чел)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4,12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39/100%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2,5% 39 (1)</w:t>
            </w:r>
          </w:p>
        </w:tc>
        <w:tc>
          <w:tcPr>
            <w:tcW w:w="1417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5% 16 (1)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3,77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12/100%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8% 26б - 1чел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25% 12б -3чел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3,33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100% 18 (1чел)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100% 18 (1чел)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3% 35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8% 15 (3)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3,56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11% 69 (1чел)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11% 48 (1чел)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4,33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40% 23б - 2чел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20% 14б - 1чел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6,5% 39 (6)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1% 19 (1)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4,37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93/100%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2% 29 (2)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7% 8 (7)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33/100%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4% 34   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8% 12    (2)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26/100%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4%   33 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4% 12    (1)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4,04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39/100%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15% 22 (4)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11%   6 (3)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4,15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27/100%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3,7% 39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3,7%   17 (1)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17% 26б- (1)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33% 17б –(2)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3,67</w:t>
            </w:r>
          </w:p>
        </w:tc>
      </w:tr>
      <w:tr w:rsidR="00CC537D" w:rsidRPr="00CC537D" w:rsidTr="00CC537D">
        <w:trPr>
          <w:trHeight w:val="75"/>
        </w:trPr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100% -22б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100% -22б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46/100%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4% 35    (2)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4%  15    (2)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3,5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20% 67 (1) 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20% 41 (1)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4,0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1/100%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100% -29б</w:t>
            </w:r>
          </w:p>
        </w:tc>
        <w:tc>
          <w:tcPr>
            <w:tcW w:w="1417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100% -29б</w:t>
            </w:r>
          </w:p>
        </w:tc>
        <w:tc>
          <w:tcPr>
            <w:tcW w:w="992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5,0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lastRenderedPageBreak/>
        <w:t>Уровни освоения программ по результатам ОГЭ</w:t>
      </w:r>
    </w:p>
    <w:p w:rsidR="00CC537D" w:rsidRPr="00CC537D" w:rsidRDefault="00CC537D" w:rsidP="00CC53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019"/>
        <w:gridCol w:w="2020"/>
        <w:gridCol w:w="2020"/>
        <w:gridCol w:w="2020"/>
      </w:tblGrid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Предмет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«2»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«3»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«4»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«5»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48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19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17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</w:tr>
    </w:tbl>
    <w:p w:rsidR="00CC537D" w:rsidRPr="00CC537D" w:rsidRDefault="00CC537D" w:rsidP="00CC537D">
      <w:pPr>
        <w:rPr>
          <w:rFonts w:ascii="Times New Roman" w:hAnsi="Times New Roman" w:cs="Times New Roman"/>
          <w:sz w:val="16"/>
          <w:szCs w:val="16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Уровни освоения программ по результатам ГВЭ</w:t>
      </w:r>
    </w:p>
    <w:p w:rsidR="00CC537D" w:rsidRPr="00CC537D" w:rsidRDefault="00CC537D" w:rsidP="00CC53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019"/>
        <w:gridCol w:w="2020"/>
        <w:gridCol w:w="2020"/>
        <w:gridCol w:w="2020"/>
      </w:tblGrid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</w:rPr>
              <w:t>Предмет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«2»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«3»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«4»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C537D">
              <w:rPr>
                <w:rFonts w:ascii="Times New Roman" w:hAnsi="Times New Roman" w:cs="Times New Roman"/>
                <w:i/>
              </w:rPr>
              <w:t>«5»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212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</w:tbl>
    <w:p w:rsidR="00CC537D" w:rsidRPr="00CC537D" w:rsidRDefault="00CC537D" w:rsidP="00CC537D">
      <w:pPr>
        <w:rPr>
          <w:rFonts w:ascii="Times New Roman" w:hAnsi="Times New Roman" w:cs="Times New Roman"/>
          <w:sz w:val="16"/>
          <w:szCs w:val="16"/>
        </w:rPr>
      </w:pPr>
    </w:p>
    <w:p w:rsidR="00CC537D" w:rsidRPr="00CC537D" w:rsidRDefault="00CC537D" w:rsidP="00CC537D">
      <w:pPr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537D">
        <w:rPr>
          <w:rFonts w:ascii="Times New Roman" w:hAnsi="Times New Roman" w:cs="Times New Roman"/>
          <w:sz w:val="24"/>
          <w:szCs w:val="24"/>
        </w:rPr>
        <w:t xml:space="preserve"> Превышение среднего тестового балла ОГЭ выпускников лицея  в сравнении со средними тестовыми баллами ОГЭ выпускников Качканарского городского округа по всем предметам кроме истории, физики, географии, английского языка.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средней ступени общего образования</w:t>
      </w:r>
    </w:p>
    <w:p w:rsidR="00CC537D" w:rsidRPr="00CC537D" w:rsidRDefault="00CC537D" w:rsidP="00CC537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559"/>
        <w:gridCol w:w="2126"/>
        <w:gridCol w:w="1701"/>
        <w:gridCol w:w="1559"/>
      </w:tblGrid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выпускников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допущено до экзаменов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проходивших ИА</w:t>
            </w:r>
          </w:p>
        </w:tc>
        <w:tc>
          <w:tcPr>
            <w:tcW w:w="2126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выпускников, окончивших на «4» и «5»</w:t>
            </w:r>
          </w:p>
        </w:tc>
        <w:tc>
          <w:tcPr>
            <w:tcW w:w="1701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окончивших с аттестатом с отличием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окончивших со справкой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22/44%</w:t>
            </w:r>
          </w:p>
        </w:tc>
        <w:tc>
          <w:tcPr>
            <w:tcW w:w="1701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1/2%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lang w:val="en-US"/>
              </w:rPr>
              <w:t>14</w:t>
            </w:r>
            <w:r w:rsidRPr="00CC537D">
              <w:rPr>
                <w:rFonts w:ascii="Times New Roman" w:hAnsi="Times New Roman" w:cs="Times New Roman"/>
              </w:rPr>
              <w:t>/29%</w:t>
            </w:r>
          </w:p>
        </w:tc>
        <w:tc>
          <w:tcPr>
            <w:tcW w:w="1701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3/6%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12/29%</w:t>
            </w:r>
          </w:p>
        </w:tc>
        <w:tc>
          <w:tcPr>
            <w:tcW w:w="1701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0/0%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spacing w:line="13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</w:tbl>
    <w:p w:rsidR="00CC537D" w:rsidRPr="00CC537D" w:rsidRDefault="00CC537D" w:rsidP="00CC537D">
      <w:pPr>
        <w:rPr>
          <w:rFonts w:ascii="Times New Roman" w:hAnsi="Times New Roman" w:cs="Times New Roman"/>
          <w:sz w:val="16"/>
          <w:szCs w:val="16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Информация о результатах ЕГЭ по лицею в динамике за 3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275"/>
        <w:gridCol w:w="1276"/>
        <w:gridCol w:w="1559"/>
        <w:gridCol w:w="1418"/>
        <w:gridCol w:w="850"/>
      </w:tblGrid>
      <w:tr w:rsidR="00CC537D" w:rsidRPr="00CC537D" w:rsidTr="00CC537D">
        <w:tc>
          <w:tcPr>
            <w:tcW w:w="709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8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Количество участвующих в ЕГЭ </w:t>
            </w:r>
          </w:p>
        </w:tc>
        <w:tc>
          <w:tcPr>
            <w:tcW w:w="2551" w:type="dxa"/>
            <w:gridSpan w:val="2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Кол-во и процент учащихся, набравших баллы</w:t>
            </w:r>
          </w:p>
        </w:tc>
        <w:tc>
          <w:tcPr>
            <w:tcW w:w="1559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Наибольший балл (к-во / %)</w:t>
            </w:r>
          </w:p>
        </w:tc>
        <w:tc>
          <w:tcPr>
            <w:tcW w:w="1418" w:type="dxa"/>
            <w:vMerge w:val="restart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Наименьший балл (к-во / %)</w:t>
            </w:r>
          </w:p>
        </w:tc>
        <w:tc>
          <w:tcPr>
            <w:tcW w:w="850" w:type="dxa"/>
            <w:vMerge w:val="restart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Средний балл</w:t>
            </w:r>
          </w:p>
        </w:tc>
      </w:tr>
      <w:tr w:rsidR="00CC537D" w:rsidRPr="00CC537D" w:rsidTr="00CC537D">
        <w:tc>
          <w:tcPr>
            <w:tcW w:w="709" w:type="dxa"/>
            <w:vMerge/>
            <w:vAlign w:val="center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Ниже порога (к-во / %)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Выше порога (к-во / %)</w:t>
            </w:r>
          </w:p>
        </w:tc>
        <w:tc>
          <w:tcPr>
            <w:tcW w:w="1559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(проф)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3/9%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29/91%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12/100%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15/94%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  <w:r w:rsidRPr="00CC53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14/100%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48/100%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4% 96б (2чел)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2% 56б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46/100%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11% 20б (5чел)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2% 12б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(проф)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31/100%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3% 86б (1чел)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16% 33б (5чел)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92б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46б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73б (2чел)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5% 38б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50% 62б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50% 27б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19/100%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5% 88б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43б (2чел)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33% 79б (1 чел)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33% 49б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100% 78б (1чел)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33,3% 55б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33,3% 36б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16/94%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6% 88б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6% 38б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50% 65б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50% 48б (1чел)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41/100%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5%  98б (2чел)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2% 51б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17,6% 19б (3 чел)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5,9%10б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(проф)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24/100%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4% 82б (1чел)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4% 33б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13/100%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15% 82б (2чел)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8% 45б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89б - 1чел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10% 54б - 1чел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5/100%</w:t>
            </w:r>
          </w:p>
        </w:tc>
        <w:tc>
          <w:tcPr>
            <w:tcW w:w="1559" w:type="dxa"/>
            <w:vAlign w:val="center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20% 91б (1чел)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20% 62б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15/94%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6% 96б - 1чел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6% 34б - 1чел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3/100%</w:t>
            </w:r>
          </w:p>
        </w:tc>
        <w:tc>
          <w:tcPr>
            <w:tcW w:w="155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33% 79б -1 чел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33% 49б -1чел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44б 1чел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44 б 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48б - 1чел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48б - 1чел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13/87%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6% 77б (1чел)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6% 27б (1чел)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</w:tr>
      <w:tr w:rsidR="00CC537D" w:rsidRPr="00CC537D" w:rsidTr="00CC537D">
        <w:tc>
          <w:tcPr>
            <w:tcW w:w="70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54б 1чел</w:t>
            </w:r>
          </w:p>
        </w:tc>
        <w:tc>
          <w:tcPr>
            <w:tcW w:w="1418" w:type="dxa"/>
            <w:vAlign w:val="bottom"/>
          </w:tcPr>
          <w:p w:rsidR="00CC537D" w:rsidRPr="00CC537D" w:rsidRDefault="00CC537D" w:rsidP="00CC537D">
            <w:pPr>
              <w:rPr>
                <w:rFonts w:ascii="Calibri" w:hAnsi="Calibri"/>
              </w:rPr>
            </w:pPr>
            <w:r w:rsidRPr="00CC537D">
              <w:rPr>
                <w:rFonts w:ascii="Calibri" w:hAnsi="Calibri"/>
              </w:rPr>
              <w:t>100% 54 б 1чел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7D" w:rsidRPr="00CC537D" w:rsidRDefault="00CC537D" w:rsidP="00CC53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37D" w:rsidRPr="001A4505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5">
        <w:rPr>
          <w:rFonts w:ascii="Times New Roman" w:hAnsi="Times New Roman" w:cs="Times New Roman"/>
          <w:b/>
          <w:sz w:val="24"/>
          <w:szCs w:val="24"/>
        </w:rPr>
        <w:t>Уровни освоения программ по результатам ЕГЭ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992"/>
        <w:gridCol w:w="1134"/>
        <w:gridCol w:w="1418"/>
        <w:gridCol w:w="850"/>
        <w:gridCol w:w="851"/>
        <w:gridCol w:w="850"/>
        <w:gridCol w:w="851"/>
        <w:gridCol w:w="850"/>
      </w:tblGrid>
      <w:tr w:rsidR="00CC537D" w:rsidRPr="00CC537D" w:rsidTr="00CC537D">
        <w:trPr>
          <w:trHeight w:val="930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Предмет</w:t>
            </w:r>
          </w:p>
        </w:tc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Порог</w:t>
            </w:r>
          </w:p>
          <w:p w:rsidR="00CC537D" w:rsidRPr="00CC537D" w:rsidRDefault="00CC537D" w:rsidP="00CC537D">
            <w:pPr>
              <w:spacing w:line="75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537D" w:rsidRPr="00CC537D" w:rsidRDefault="00CC537D" w:rsidP="00CC537D">
            <w:pPr>
              <w:snapToGrid w:val="0"/>
              <w:ind w:left="-108"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sz w:val="18"/>
                <w:szCs w:val="18"/>
              </w:rPr>
              <w:t>Кол-во сдававших</w:t>
            </w:r>
          </w:p>
        </w:tc>
        <w:tc>
          <w:tcPr>
            <w:tcW w:w="1134" w:type="dxa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sz w:val="18"/>
                <w:szCs w:val="18"/>
              </w:rPr>
              <w:t>Кол-во /%</w:t>
            </w:r>
          </w:p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i/>
                <w:sz w:val="18"/>
                <w:szCs w:val="18"/>
              </w:rPr>
              <w:t>получивших баллы ниже порога</w:t>
            </w:r>
          </w:p>
        </w:tc>
        <w:tc>
          <w:tcPr>
            <w:tcW w:w="1418" w:type="dxa"/>
          </w:tcPr>
          <w:p w:rsidR="00CC537D" w:rsidRPr="00CC537D" w:rsidRDefault="00CC537D" w:rsidP="00CC537D">
            <w:pPr>
              <w:ind w:left="-108" w:right="-108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 порога до 49</w:t>
            </w:r>
            <w:r w:rsidRPr="00CC537D">
              <w:rPr>
                <w:rFonts w:ascii="Times New Roman" w:hAnsi="Times New Roman" w:cs="Times New Roman"/>
              </w:rPr>
              <w:t xml:space="preserve"> </w:t>
            </w:r>
          </w:p>
          <w:p w:rsidR="00CC537D" w:rsidRPr="00CC537D" w:rsidRDefault="00CC537D" w:rsidP="00CC537D">
            <w:pPr>
              <w:ind w:left="-108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50-59</w:t>
            </w:r>
          </w:p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60-69</w:t>
            </w:r>
          </w:p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70-79</w:t>
            </w:r>
          </w:p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80-89</w:t>
            </w:r>
          </w:p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  <w:tc>
          <w:tcPr>
            <w:tcW w:w="85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90-100</w:t>
            </w:r>
          </w:p>
          <w:p w:rsidR="00CC537D" w:rsidRPr="00CC537D" w:rsidRDefault="00CC537D" w:rsidP="00CC537D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к-во / 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4/8%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10/20%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15/31%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13/27%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7/14%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 /2%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19/40%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13/27%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12/25%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3/6%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17/42%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8/19%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11/27%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4/10%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«3» - 0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«4»-10/20%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«5»-39/80%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«3» - 0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«4»-13/28%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«5»-33/72%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«3» - 1 (6%)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«4»-8/47%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«5»-8/47%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Pr="00CC5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(проф)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3/9%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7/21%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10/32%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5/17%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6/18%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8/26%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4/13%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7/23%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11/35%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 /3%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6/24%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1/4%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7/30%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7/30%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5/41%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7/59%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6/60%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4/31%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4/31%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3/22%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1/8%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1/8%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3/19%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6/38%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3/19%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9/45%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2/10%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5/25%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3/15%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2/20%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2/20%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4/40%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2/20%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2/34%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2/34%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3/60%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1/20%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4/25%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5/31%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3/19%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3/16%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8/42%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3/16%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3/18%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4/24%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2/50%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1/25%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2/50%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1/25%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1/25%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1/33,3%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2/66,6%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3/21%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5/36%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5/36%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1/7%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1/6%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6/35%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3/17%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4/24%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2/12%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3/20%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4/27%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4/27%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2/13%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</w:tcPr>
          <w:p w:rsidR="00CC537D" w:rsidRPr="00CC537D" w:rsidRDefault="00CC537D" w:rsidP="00CC537D">
            <w:pPr>
              <w:ind w:left="-11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1/50%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537D" w:rsidRPr="00CC537D" w:rsidTr="00CC537D">
        <w:trPr>
          <w:trHeight w:val="224"/>
        </w:trPr>
        <w:tc>
          <w:tcPr>
            <w:tcW w:w="567" w:type="dxa"/>
          </w:tcPr>
          <w:p w:rsidR="00CC537D" w:rsidRPr="00CC537D" w:rsidRDefault="00CC537D" w:rsidP="00CC53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537D" w:rsidRPr="00CC537D" w:rsidRDefault="00CC537D" w:rsidP="00CC537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7D">
              <w:rPr>
                <w:rFonts w:ascii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851" w:type="dxa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537D" w:rsidRPr="00CC537D" w:rsidRDefault="00CC537D" w:rsidP="00CC537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37D" w:rsidRPr="00CC537D" w:rsidRDefault="00CC537D" w:rsidP="00CC537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Уровни освоения программ по результатам ГВЭ-11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179"/>
        <w:gridCol w:w="2180"/>
        <w:gridCol w:w="2180"/>
        <w:gridCol w:w="2180"/>
      </w:tblGrid>
      <w:tr w:rsidR="00CC537D" w:rsidRPr="00CC537D" w:rsidTr="00CC537D">
        <w:tc>
          <w:tcPr>
            <w:tcW w:w="1487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Предмет</w:t>
            </w:r>
          </w:p>
        </w:tc>
        <w:tc>
          <w:tcPr>
            <w:tcW w:w="217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spacing w:line="75" w:lineRule="atLeast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«5»</w:t>
            </w:r>
          </w:p>
        </w:tc>
      </w:tr>
      <w:tr w:rsidR="00CC537D" w:rsidRPr="00CC537D" w:rsidTr="00CC537D">
        <w:tc>
          <w:tcPr>
            <w:tcW w:w="148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17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  <w:tr w:rsidR="00CC537D" w:rsidRPr="00CC537D" w:rsidTr="00CC537D">
        <w:tc>
          <w:tcPr>
            <w:tcW w:w="1487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9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</w:tcPr>
          <w:p w:rsidR="00CC537D" w:rsidRPr="00CC537D" w:rsidRDefault="00CC537D" w:rsidP="00CC537D">
            <w:pPr>
              <w:jc w:val="right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0</w:t>
            </w:r>
          </w:p>
        </w:tc>
      </w:tr>
    </w:tbl>
    <w:p w:rsidR="00CC537D" w:rsidRPr="00CC537D" w:rsidRDefault="00CC537D" w:rsidP="00CC53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37D" w:rsidRPr="00CC537D" w:rsidRDefault="00CC537D" w:rsidP="00CC537D">
      <w:pPr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537D">
        <w:rPr>
          <w:rFonts w:ascii="Times New Roman" w:hAnsi="Times New Roman" w:cs="Times New Roman"/>
          <w:sz w:val="24"/>
          <w:szCs w:val="24"/>
        </w:rPr>
        <w:t xml:space="preserve"> Превышение среднего тестового балла ЕГЭ выпускников лицея  в сравнении со средними тестовыми баллами ЕГЭ выпускников Свердловской области по всем предметам кроме английского языка, географии, литературы. 27 высокобальных результата. Из 41  выпускников в ВУЗы поступили 33 (80%), из них 65% на бюджетные места.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Данные о достижениях учащихся МОУ Лицей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 2019 год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45" w:type="dxa"/>
        <w:jc w:val="center"/>
        <w:tblInd w:w="93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966"/>
        <w:gridCol w:w="694"/>
        <w:gridCol w:w="694"/>
        <w:gridCol w:w="694"/>
        <w:gridCol w:w="694"/>
        <w:gridCol w:w="966"/>
      </w:tblGrid>
      <w:tr w:rsidR="00CC537D" w:rsidRPr="00CC537D" w:rsidTr="00CC537D">
        <w:trPr>
          <w:trHeight w:val="765"/>
          <w:jc w:val="center"/>
        </w:trPr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37D">
              <w:rPr>
                <w:rFonts w:ascii="Times New Roman" w:hAnsi="Times New Roman" w:cs="Times New Roman"/>
                <w:bCs/>
                <w:sz w:val="28"/>
                <w:szCs w:val="28"/>
              </w:rPr>
              <w:t>4 кл</w:t>
            </w: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37D">
              <w:rPr>
                <w:rFonts w:ascii="Times New Roman" w:hAnsi="Times New Roman" w:cs="Times New Roman"/>
                <w:bCs/>
                <w:sz w:val="28"/>
                <w:szCs w:val="28"/>
              </w:rPr>
              <w:t>5-6  кл</w:t>
            </w:r>
          </w:p>
        </w:tc>
      </w:tr>
      <w:tr w:rsidR="00CC537D" w:rsidRPr="00CC537D" w:rsidTr="00CC537D">
        <w:trPr>
          <w:trHeight w:val="19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общ кол-во обуча-ся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уч.олимп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% участ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уч-в с ОВЗ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победитей и призеров</w:t>
            </w: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общ кол-во обуча-ся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уч.олимп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% участ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уч-в с ОВЗ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победитей и призеров</w:t>
            </w: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CC537D" w:rsidRPr="00CC537D" w:rsidTr="00CC537D">
        <w:trPr>
          <w:trHeight w:val="525"/>
          <w:jc w:val="center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694"/>
        <w:gridCol w:w="694"/>
        <w:gridCol w:w="704"/>
        <w:gridCol w:w="694"/>
        <w:gridCol w:w="718"/>
        <w:gridCol w:w="694"/>
        <w:gridCol w:w="694"/>
        <w:gridCol w:w="699"/>
        <w:gridCol w:w="694"/>
        <w:gridCol w:w="694"/>
        <w:gridCol w:w="699"/>
        <w:gridCol w:w="694"/>
        <w:gridCol w:w="699"/>
        <w:gridCol w:w="694"/>
        <w:gridCol w:w="700"/>
      </w:tblGrid>
      <w:tr w:rsidR="00CC537D" w:rsidRPr="00CC537D" w:rsidTr="00CC537D">
        <w:trPr>
          <w:trHeight w:val="795"/>
        </w:trPr>
        <w:tc>
          <w:tcPr>
            <w:tcW w:w="3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37D">
              <w:rPr>
                <w:rFonts w:ascii="Times New Roman" w:hAnsi="Times New Roman" w:cs="Times New Roman"/>
                <w:bCs/>
                <w:sz w:val="28"/>
                <w:szCs w:val="28"/>
              </w:rPr>
              <w:t>7-8 кл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37D">
              <w:rPr>
                <w:rFonts w:ascii="Times New Roman" w:hAnsi="Times New Roman" w:cs="Times New Roman"/>
                <w:bCs/>
                <w:sz w:val="28"/>
                <w:szCs w:val="28"/>
              </w:rPr>
              <w:t>9-11 кл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всего обуча-ся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участников олимп.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%, от кол-ва обуча-ся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уч-в с ОВЗ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победитей и призеров</w:t>
            </w:r>
          </w:p>
        </w:tc>
      </w:tr>
      <w:tr w:rsidR="00CC537D" w:rsidRPr="00CC537D" w:rsidTr="00CC537D">
        <w:trPr>
          <w:trHeight w:val="2074"/>
        </w:trPr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общ кол-во обуча-ся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уч.олимп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% участ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уч-в с ОВЗ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победитей и призеров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общ кол-во обуча-ся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уч.олимп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% участ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уч-в с ОВЗ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победитей и призеров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37D" w:rsidRPr="00CC537D" w:rsidTr="00CC537D">
        <w:trPr>
          <w:trHeight w:val="546"/>
        </w:trPr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7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lastRenderedPageBreak/>
        <w:t>Итоги муниципального этапа Всероссийской олимпиады школьников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C537D" w:rsidRPr="00CC537D" w:rsidTr="00CC537D"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Участников олимпиад</w:t>
            </w:r>
          </w:p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(% от общего количества обучающихся)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CC537D" w:rsidRPr="00CC537D" w:rsidTr="00CC537D"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 (3%)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37D" w:rsidRPr="00CC537D" w:rsidTr="00CC537D"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71 (45%)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537D" w:rsidRPr="00CC537D" w:rsidTr="00CC537D"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116 (58%)</w:t>
            </w:r>
          </w:p>
        </w:tc>
        <w:tc>
          <w:tcPr>
            <w:tcW w:w="333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C537D" w:rsidRPr="00CC537D" w:rsidRDefault="00CC537D" w:rsidP="00CC537D">
      <w:pPr>
        <w:ind w:hanging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96"/>
        <w:gridCol w:w="3092"/>
      </w:tblGrid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Количество</w:t>
            </w:r>
          </w:p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3+25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Информатика и ИКТ (программирование)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0+4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4+12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2+7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0+5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1+4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1+9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0+4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7D" w:rsidRPr="00CC537D" w:rsidTr="00CC537D">
        <w:tc>
          <w:tcPr>
            <w:tcW w:w="436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96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7D" w:rsidRPr="00CC537D" w:rsidTr="00CC53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i/>
                <w:sz w:val="24"/>
                <w:szCs w:val="24"/>
              </w:rPr>
              <w:t>1+11</w:t>
            </w:r>
          </w:p>
        </w:tc>
      </w:tr>
    </w:tbl>
    <w:p w:rsidR="00CC537D" w:rsidRPr="00CC537D" w:rsidRDefault="00CC537D" w:rsidP="00CC537D">
      <w:pPr>
        <w:pStyle w:val="2"/>
        <w:ind w:firstLin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C537D">
        <w:rPr>
          <w:rFonts w:ascii="Times New Roman" w:hAnsi="Times New Roman"/>
          <w:color w:val="auto"/>
          <w:sz w:val="24"/>
          <w:szCs w:val="24"/>
        </w:rPr>
        <w:t>Победители и призеры нескольких предметных олимпиад муниципального этапа Всероссийской олимпиады школьников</w:t>
      </w:r>
    </w:p>
    <w:tbl>
      <w:tblPr>
        <w:tblW w:w="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1417"/>
        <w:gridCol w:w="1284"/>
      </w:tblGrid>
      <w:tr w:rsidR="00CC537D" w:rsidRPr="00CC537D" w:rsidTr="00CC537D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CC537D" w:rsidRPr="00CC537D" w:rsidRDefault="00CC537D" w:rsidP="00CC537D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 предмета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 предмета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2 предмета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 предмет</w:t>
            </w:r>
          </w:p>
        </w:tc>
      </w:tr>
      <w:tr w:rsidR="00CC537D" w:rsidRPr="00CC537D" w:rsidTr="00CC537D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CC537D" w:rsidRPr="00CC537D" w:rsidRDefault="00CC537D" w:rsidP="00CC537D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64</w:t>
            </w:r>
          </w:p>
        </w:tc>
      </w:tr>
    </w:tbl>
    <w:p w:rsidR="00CC537D" w:rsidRPr="00CC537D" w:rsidRDefault="00CC537D" w:rsidP="00CC5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Итоги городских предметных олимпиад для учащихся начальной школы</w:t>
      </w:r>
    </w:p>
    <w:p w:rsidR="00CC537D" w:rsidRPr="00CC537D" w:rsidRDefault="00CC537D" w:rsidP="00CC53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05"/>
        <w:gridCol w:w="1510"/>
        <w:gridCol w:w="1005"/>
        <w:gridCol w:w="1510"/>
        <w:gridCol w:w="1005"/>
        <w:gridCol w:w="1510"/>
        <w:gridCol w:w="1005"/>
        <w:gridCol w:w="1282"/>
      </w:tblGrid>
      <w:tr w:rsidR="00CC537D" w:rsidRPr="00CC537D" w:rsidTr="00CC537D">
        <w:tc>
          <w:tcPr>
            <w:tcW w:w="766" w:type="dxa"/>
            <w:vMerge w:val="restart"/>
            <w:shd w:val="clear" w:color="auto" w:fill="auto"/>
            <w:vAlign w:val="center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Комплексная олимпиада</w:t>
            </w:r>
          </w:p>
        </w:tc>
      </w:tr>
      <w:tr w:rsidR="00CC537D" w:rsidRPr="00CC537D" w:rsidTr="00CC537D">
        <w:tc>
          <w:tcPr>
            <w:tcW w:w="766" w:type="dxa"/>
            <w:vMerge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8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</w:tr>
      <w:tr w:rsidR="00CC537D" w:rsidRPr="00CC537D" w:rsidTr="00CC537D">
        <w:tc>
          <w:tcPr>
            <w:tcW w:w="766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37D" w:rsidRPr="00CC537D" w:rsidTr="00CC537D">
        <w:trPr>
          <w:trHeight w:val="343"/>
        </w:trPr>
        <w:tc>
          <w:tcPr>
            <w:tcW w:w="766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7D" w:rsidRPr="00CC537D" w:rsidTr="00CC537D">
        <w:tc>
          <w:tcPr>
            <w:tcW w:w="766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Итоги участия школьников в региональном этапе</w:t>
      </w:r>
    </w:p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Всероссийской олимпиады учащихся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9"/>
        <w:gridCol w:w="1840"/>
        <w:gridCol w:w="1840"/>
      </w:tblGrid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7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537D"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537D"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7D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Всего учащихся, вызванных областным оргкомитетом для участия в олимпиаде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lang w:val="en-US"/>
              </w:rPr>
            </w:pPr>
            <w:r w:rsidRPr="00CC537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lang w:val="en-US"/>
              </w:rPr>
            </w:pPr>
            <w:r w:rsidRPr="00CC537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Приняли участие в олимпиаде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lang w:val="en-US"/>
              </w:rPr>
            </w:pPr>
            <w:r w:rsidRPr="00CC537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  <w:lang w:val="en-US"/>
              </w:rPr>
            </w:pPr>
            <w:r w:rsidRPr="00CC537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Количество предметов, по которым учащиеся вызваны на олимпиаду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8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биология, экология, химия, МХК, технология, информатика и ИКТ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экономика, история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биология, экология, химия, технология,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история, испанский язык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7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биология, экология,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химия,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история, астрономия, </w:t>
            </w:r>
            <w:r w:rsidRPr="00CC537D">
              <w:rPr>
                <w:rFonts w:ascii="Times New Roman" w:hAnsi="Times New Roman" w:cs="Times New Roman"/>
              </w:rPr>
              <w:lastRenderedPageBreak/>
              <w:t>физ.культура, испанский язык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lastRenderedPageBreak/>
              <w:t>Количество участников по предметам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- 5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экология - 5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МХК - 3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технология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 и ИКТ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экономика -2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 - 1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- 3 экология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химия - 2 технология - 1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история  - 1 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  <w:lang w:val="en-US"/>
              </w:rPr>
            </w:pPr>
            <w:r w:rsidRPr="00CC537D">
              <w:rPr>
                <w:rFonts w:ascii="Times New Roman" w:hAnsi="Times New Roman" w:cs="Times New Roman"/>
              </w:rPr>
              <w:t>испанский язык</w:t>
            </w:r>
            <w:r w:rsidRPr="00CC537D">
              <w:rPr>
                <w:rFonts w:ascii="Times New Roman" w:hAnsi="Times New Roman" w:cs="Times New Roman"/>
                <w:lang w:val="en-US"/>
              </w:rPr>
              <w:t xml:space="preserve"> - 1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Астрономия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Физ.культура- 1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 xml:space="preserve">Испанский язык -1 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Общее количество призовых мест (победителей и призеров по предметам)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10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- 5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экология - 3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 - 0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МХК - 0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технология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информатика и ИКТ - 0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экономика -0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 - 1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- 2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технология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испанский язык - 1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6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Биология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Экология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Химия 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История –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Физ.культура- 1</w:t>
            </w:r>
          </w:p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Испанский язык -1</w:t>
            </w:r>
          </w:p>
        </w:tc>
      </w:tr>
      <w:tr w:rsidR="00CC537D" w:rsidRPr="00CC537D" w:rsidTr="00CC537D">
        <w:tc>
          <w:tcPr>
            <w:tcW w:w="3381" w:type="dxa"/>
            <w:shd w:val="clear" w:color="auto" w:fill="auto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Предметы, по которым нет призовых мест</w:t>
            </w:r>
          </w:p>
        </w:tc>
        <w:tc>
          <w:tcPr>
            <w:tcW w:w="2539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CC537D" w:rsidRPr="00CC537D" w:rsidRDefault="00CC537D" w:rsidP="00CC537D">
            <w:pPr>
              <w:rPr>
                <w:rFonts w:ascii="Times New Roman" w:hAnsi="Times New Roman" w:cs="Times New Roman"/>
              </w:rPr>
            </w:pPr>
            <w:r w:rsidRPr="00CC537D">
              <w:rPr>
                <w:rFonts w:ascii="Times New Roman" w:hAnsi="Times New Roman" w:cs="Times New Roman"/>
              </w:rPr>
              <w:t>Астрономия</w:t>
            </w:r>
          </w:p>
        </w:tc>
      </w:tr>
    </w:tbl>
    <w:p w:rsidR="00CC537D" w:rsidRPr="00CC537D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7D">
        <w:rPr>
          <w:rFonts w:ascii="Times New Roman" w:hAnsi="Times New Roman" w:cs="Times New Roman"/>
          <w:b/>
          <w:sz w:val="24"/>
          <w:szCs w:val="24"/>
        </w:rPr>
        <w:t>Итоги участия обучающихся в защите исследовательских проектов</w:t>
      </w:r>
    </w:p>
    <w:p w:rsidR="00CC537D" w:rsidRPr="00CC537D" w:rsidRDefault="00CC537D" w:rsidP="00CC5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На лицейской конференции «Старт в будущее - 2019» было представлено 40 работ обучающихся 1-4 классов (13 учащихся). Весной 2019 года традиционно на базе МОУ Лицей прошла городская НПК для учащихся начальных классов, где были представлено 12 работ обучающихся  лицея.</w:t>
      </w:r>
    </w:p>
    <w:p w:rsidR="00CC537D" w:rsidRPr="00CC537D" w:rsidRDefault="00CC537D" w:rsidP="00CC5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t>На муниципальном этапе НПК для обучающихся 7-11 классов представлено 16 работ, 13 из которых признаны лучшими (1-3 места) в своих секциях.</w:t>
      </w:r>
    </w:p>
    <w:p w:rsidR="00CC537D" w:rsidRDefault="00CC537D" w:rsidP="00CC537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37D">
        <w:rPr>
          <w:rFonts w:ascii="Times New Roman" w:hAnsi="Times New Roman" w:cs="Times New Roman"/>
          <w:sz w:val="24"/>
          <w:szCs w:val="24"/>
        </w:rPr>
        <w:lastRenderedPageBreak/>
        <w:t>В 2019 году учащиеся лицея принимали активное участие в конкурсах, олимпиадах и соревнованиях городского, регионального, всероссийского и международного уровня. Каждый год процент охваченных конкурсным движением детей остается стабильно высоким. Разнообразие форм внеурочной работы, возможность в дистанционном режиме участвовать в конкурсах и олимпиадах, профессионализм и личная заинтересованность педагогов позволяют получать высокие результаты.</w:t>
      </w:r>
    </w:p>
    <w:p w:rsidR="005B23D7" w:rsidRPr="001A4505" w:rsidRDefault="005B23D7" w:rsidP="00CC537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Востребованность выпускников </w:t>
      </w:r>
      <w:bookmarkEnd w:id="0"/>
      <w:r w:rsidRPr="001A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лицея.</w:t>
      </w:r>
    </w:p>
    <w:p w:rsidR="00CC537D" w:rsidRPr="00763210" w:rsidRDefault="00CC537D" w:rsidP="00CC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086"/>
        <w:gridCol w:w="1072"/>
        <w:gridCol w:w="1151"/>
        <w:gridCol w:w="1418"/>
        <w:gridCol w:w="2126"/>
      </w:tblGrid>
      <w:tr w:rsidR="00CC537D" w:rsidRPr="005B23D7" w:rsidTr="00CC537D">
        <w:trPr>
          <w:trHeight w:val="255"/>
        </w:trPr>
        <w:tc>
          <w:tcPr>
            <w:tcW w:w="10348" w:type="dxa"/>
            <w:gridSpan w:val="6"/>
            <w:shd w:val="clear" w:color="auto" w:fill="auto"/>
          </w:tcPr>
          <w:p w:rsidR="00CC537D" w:rsidRPr="00763210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Устройство выпускник</w:t>
            </w:r>
            <w:r>
              <w:rPr>
                <w:rFonts w:ascii="Times New Roman" w:eastAsia="Droid Sans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ов 9-х классов</w:t>
            </w:r>
          </w:p>
        </w:tc>
      </w:tr>
      <w:tr w:rsidR="00CC537D" w:rsidRPr="005B23D7" w:rsidTr="00CC537D">
        <w:trPr>
          <w:trHeight w:val="240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108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7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1151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</w:t>
            </w:r>
          </w:p>
        </w:tc>
      </w:tr>
      <w:tr w:rsidR="00CC537D" w:rsidRPr="005B23D7" w:rsidTr="00CC537D">
        <w:trPr>
          <w:trHeight w:val="510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Всего выпускников</w:t>
            </w:r>
          </w:p>
        </w:tc>
        <w:tc>
          <w:tcPr>
            <w:tcW w:w="1086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35399"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75</w:t>
            </w:r>
          </w:p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 w:themeColor="text1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CC537D" w:rsidRPr="005B23D7" w:rsidTr="00CC537D">
        <w:trPr>
          <w:trHeight w:val="225"/>
        </w:trPr>
        <w:tc>
          <w:tcPr>
            <w:tcW w:w="10348" w:type="dxa"/>
            <w:gridSpan w:val="6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Оставлены на повторное обучение</w:t>
            </w:r>
          </w:p>
        </w:tc>
      </w:tr>
      <w:tr w:rsidR="00CC537D" w:rsidRPr="005B23D7" w:rsidTr="00CC537D">
        <w:trPr>
          <w:trHeight w:val="225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8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CC537D" w:rsidRPr="005B23D7" w:rsidTr="00CC537D">
        <w:trPr>
          <w:trHeight w:val="240"/>
        </w:trPr>
        <w:tc>
          <w:tcPr>
            <w:tcW w:w="8222" w:type="dxa"/>
            <w:gridSpan w:val="5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Поступили учиться</w:t>
            </w:r>
          </w:p>
        </w:tc>
        <w:tc>
          <w:tcPr>
            <w:tcW w:w="212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537D" w:rsidRPr="005B23D7" w:rsidTr="00CC537D">
        <w:trPr>
          <w:trHeight w:val="225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КГПК</w:t>
            </w:r>
          </w:p>
        </w:tc>
        <w:tc>
          <w:tcPr>
            <w:tcW w:w="1086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</w:tr>
      <w:tr w:rsidR="00CC537D" w:rsidRPr="005B23D7" w:rsidTr="00CC537D">
        <w:trPr>
          <w:trHeight w:val="225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тех. Попова</w:t>
            </w:r>
          </w:p>
        </w:tc>
        <w:tc>
          <w:tcPr>
            <w:tcW w:w="1086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CC537D" w:rsidRPr="005B23D7" w:rsidTr="00CC537D">
        <w:trPr>
          <w:trHeight w:val="225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УСПО</w:t>
            </w:r>
          </w:p>
        </w:tc>
        <w:tc>
          <w:tcPr>
            <w:tcW w:w="1086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</w:tr>
      <w:tr w:rsidR="00CC537D" w:rsidRPr="005B23D7" w:rsidTr="00CC537D">
        <w:trPr>
          <w:trHeight w:val="240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10 класс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своей школы</w:t>
            </w:r>
          </w:p>
        </w:tc>
        <w:tc>
          <w:tcPr>
            <w:tcW w:w="1086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</w:tr>
      <w:tr w:rsidR="00CC537D" w:rsidRPr="005B23D7" w:rsidTr="00CC537D">
        <w:trPr>
          <w:trHeight w:val="240"/>
        </w:trPr>
        <w:tc>
          <w:tcPr>
            <w:tcW w:w="3495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10 класс другой школы</w:t>
            </w:r>
          </w:p>
        </w:tc>
        <w:tc>
          <w:tcPr>
            <w:tcW w:w="108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CC537D" w:rsidRPr="00735399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37D" w:rsidRPr="005B23D7" w:rsidRDefault="00CC537D" w:rsidP="00CC53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</w:tr>
    </w:tbl>
    <w:p w:rsidR="00CC537D" w:rsidRPr="005B23D7" w:rsidRDefault="00CC537D" w:rsidP="00CC537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индивидуального отб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ора, в 10 класс были зачислены 28 человек (37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учащихся)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CC537D" w:rsidRPr="005B23D7" w:rsidRDefault="00CC537D" w:rsidP="00CC537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C537D" w:rsidRPr="00735399" w:rsidRDefault="00CC537D" w:rsidP="00CC53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Востребованность выпускников уровня среднего общего образования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93"/>
        <w:gridCol w:w="1857"/>
        <w:gridCol w:w="2332"/>
      </w:tblGrid>
      <w:tr w:rsidR="00CC537D" w:rsidRPr="00735399" w:rsidTr="00CC537D">
        <w:tc>
          <w:tcPr>
            <w:tcW w:w="7621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% от общего числа</w:t>
            </w:r>
          </w:p>
        </w:tc>
      </w:tr>
      <w:tr w:rsidR="00CC537D" w:rsidRPr="00735399" w:rsidTr="00CC537D">
        <w:tc>
          <w:tcPr>
            <w:tcW w:w="7621" w:type="dxa"/>
          </w:tcPr>
          <w:p w:rsidR="00CC537D" w:rsidRPr="00735399" w:rsidRDefault="00CC537D" w:rsidP="00CC537D">
            <w:pPr>
              <w:rPr>
                <w:b/>
                <w:sz w:val="24"/>
                <w:szCs w:val="24"/>
              </w:rPr>
            </w:pPr>
            <w:r w:rsidRPr="00735399">
              <w:rPr>
                <w:b/>
                <w:sz w:val="24"/>
                <w:szCs w:val="24"/>
              </w:rPr>
              <w:t>Получили среднее  общее образование (всего) , из них:</w:t>
            </w:r>
          </w:p>
        </w:tc>
        <w:tc>
          <w:tcPr>
            <w:tcW w:w="1985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100</w:t>
            </w:r>
          </w:p>
        </w:tc>
      </w:tr>
      <w:tr w:rsidR="00CC537D" w:rsidRPr="00735399" w:rsidTr="00CC537D">
        <w:tc>
          <w:tcPr>
            <w:tcW w:w="7621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Продолжили обучение в ВУЗе</w:t>
            </w:r>
          </w:p>
        </w:tc>
        <w:tc>
          <w:tcPr>
            <w:tcW w:w="1985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70</w:t>
            </w:r>
          </w:p>
        </w:tc>
      </w:tr>
      <w:tr w:rsidR="00CC537D" w:rsidRPr="00735399" w:rsidTr="00CC537D">
        <w:tc>
          <w:tcPr>
            <w:tcW w:w="7621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Продолжили обучение в СПО</w:t>
            </w:r>
          </w:p>
        </w:tc>
        <w:tc>
          <w:tcPr>
            <w:tcW w:w="1985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22</w:t>
            </w:r>
          </w:p>
        </w:tc>
      </w:tr>
      <w:tr w:rsidR="00CC537D" w:rsidRPr="00735399" w:rsidTr="00CC537D">
        <w:tc>
          <w:tcPr>
            <w:tcW w:w="7621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Не получают образование(армия, трудоустроились и др)</w:t>
            </w:r>
          </w:p>
        </w:tc>
        <w:tc>
          <w:tcPr>
            <w:tcW w:w="1985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C537D" w:rsidRPr="00735399" w:rsidRDefault="00CC537D" w:rsidP="00CC537D">
            <w:pPr>
              <w:rPr>
                <w:sz w:val="24"/>
                <w:szCs w:val="24"/>
              </w:rPr>
            </w:pPr>
            <w:r w:rsidRPr="00735399">
              <w:rPr>
                <w:sz w:val="24"/>
                <w:szCs w:val="24"/>
              </w:rPr>
              <w:t>8</w:t>
            </w:r>
          </w:p>
        </w:tc>
      </w:tr>
    </w:tbl>
    <w:p w:rsidR="00CC537D" w:rsidRPr="00735399" w:rsidRDefault="00CC537D" w:rsidP="00CC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99">
        <w:rPr>
          <w:rFonts w:ascii="Times New Roman" w:hAnsi="Times New Roman" w:cs="Times New Roman"/>
          <w:b/>
          <w:sz w:val="24"/>
          <w:szCs w:val="24"/>
        </w:rPr>
        <w:t>География поступления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07"/>
        <w:gridCol w:w="8575"/>
      </w:tblGrid>
      <w:tr w:rsidR="00CC537D" w:rsidRPr="00735399" w:rsidTr="00CC537D">
        <w:tc>
          <w:tcPr>
            <w:tcW w:w="2185" w:type="dxa"/>
          </w:tcPr>
          <w:p w:rsidR="00CC537D" w:rsidRPr="00735399" w:rsidRDefault="00CC537D" w:rsidP="00CC537D">
            <w:pPr>
              <w:rPr>
                <w:color w:val="000000" w:themeColor="text1"/>
                <w:sz w:val="24"/>
                <w:szCs w:val="24"/>
              </w:rPr>
            </w:pPr>
            <w:r w:rsidRPr="00735399">
              <w:rPr>
                <w:color w:val="000000" w:themeColor="text1"/>
                <w:sz w:val="24"/>
                <w:szCs w:val="24"/>
              </w:rPr>
              <w:t>В медицинские ВУЗы</w:t>
            </w:r>
          </w:p>
        </w:tc>
        <w:tc>
          <w:tcPr>
            <w:tcW w:w="10114" w:type="dxa"/>
          </w:tcPr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Екатеринбург-Уральский Государственный медицинский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Екатеринбург-Уральский Государственный аграрный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Пермь - Пермская государственная фарм. академия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Краснодар - Краснодарский медицинский университет</w:t>
            </w:r>
          </w:p>
          <w:p w:rsidR="00CC537D" w:rsidRPr="00735399" w:rsidRDefault="00CC537D" w:rsidP="00CC537D">
            <w:pPr>
              <w:pStyle w:val="af9"/>
              <w:rPr>
                <w:color w:val="000000" w:themeColor="text1"/>
              </w:rPr>
            </w:pPr>
          </w:p>
        </w:tc>
      </w:tr>
      <w:tr w:rsidR="00CC537D" w:rsidRPr="00735399" w:rsidTr="00CC537D">
        <w:trPr>
          <w:trHeight w:val="1340"/>
        </w:trPr>
        <w:tc>
          <w:tcPr>
            <w:tcW w:w="2185" w:type="dxa"/>
          </w:tcPr>
          <w:p w:rsidR="00CC537D" w:rsidRPr="00735399" w:rsidRDefault="00CC537D" w:rsidP="00CC537D">
            <w:pPr>
              <w:rPr>
                <w:color w:val="000000" w:themeColor="text1"/>
                <w:sz w:val="24"/>
                <w:szCs w:val="24"/>
              </w:rPr>
            </w:pPr>
            <w:r w:rsidRPr="00735399">
              <w:rPr>
                <w:color w:val="000000" w:themeColor="text1"/>
                <w:sz w:val="24"/>
                <w:szCs w:val="24"/>
              </w:rPr>
              <w:t>В педагогические ВУЗы</w:t>
            </w:r>
          </w:p>
        </w:tc>
        <w:tc>
          <w:tcPr>
            <w:tcW w:w="10114" w:type="dxa"/>
          </w:tcPr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Екатеринбург-Уральский  государственный педагогический университет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Шадринск-  государственный педагогический университет;</w:t>
            </w:r>
          </w:p>
          <w:p w:rsidR="00CC537D" w:rsidRPr="00735399" w:rsidRDefault="00CC537D" w:rsidP="00CC537D">
            <w:pPr>
              <w:pStyle w:val="af9"/>
              <w:rPr>
                <w:color w:val="000000" w:themeColor="text1"/>
              </w:rPr>
            </w:pPr>
          </w:p>
          <w:p w:rsidR="00CC537D" w:rsidRPr="00735399" w:rsidRDefault="00CC537D" w:rsidP="00CC53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537D" w:rsidRPr="00735399" w:rsidTr="00CC537D">
        <w:tc>
          <w:tcPr>
            <w:tcW w:w="2185" w:type="dxa"/>
          </w:tcPr>
          <w:p w:rsidR="00CC537D" w:rsidRPr="00735399" w:rsidRDefault="00CC537D" w:rsidP="00CC537D">
            <w:pPr>
              <w:rPr>
                <w:color w:val="000000" w:themeColor="text1"/>
                <w:sz w:val="24"/>
                <w:szCs w:val="24"/>
              </w:rPr>
            </w:pPr>
            <w:r w:rsidRPr="00735399">
              <w:rPr>
                <w:color w:val="000000" w:themeColor="text1"/>
                <w:sz w:val="24"/>
                <w:szCs w:val="24"/>
              </w:rPr>
              <w:t>В другие ВУЗы</w:t>
            </w:r>
          </w:p>
          <w:p w:rsidR="00CC537D" w:rsidRPr="00735399" w:rsidRDefault="00CC537D" w:rsidP="00CC53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14" w:type="dxa"/>
          </w:tcPr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Пермь - Пермский государственный научно исследовательский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color w:val="000000" w:themeColor="text1"/>
              </w:rPr>
            </w:pPr>
            <w:r w:rsidRPr="00735399">
              <w:rPr>
                <w:color w:val="000000" w:themeColor="text1"/>
              </w:rPr>
              <w:t>Лесной - ТИ  НИЯУ «МИФИ»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t>Севастополь - Севастопольский государственный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t>Екатеринбург-Уральский федеральный университет имени Ельцина;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t>Екатеринбург-Уральский  государственный горный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t>Тюмень - Тюменский индустриальный университет;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t>Москва - РГАУ МСХА им. Тимирязева</w:t>
            </w:r>
          </w:p>
          <w:p w:rsidR="00CC537D" w:rsidRPr="00735399" w:rsidRDefault="00CC537D" w:rsidP="009D4CF8">
            <w:pPr>
              <w:pStyle w:val="af9"/>
              <w:widowControl/>
              <w:numPr>
                <w:ilvl w:val="0"/>
                <w:numId w:val="20"/>
              </w:numPr>
              <w:suppressAutoHyphens w:val="0"/>
              <w:contextualSpacing/>
            </w:pPr>
            <w:r w:rsidRPr="00735399">
              <w:lastRenderedPageBreak/>
              <w:t>Нижний Новгород - НГТУ</w:t>
            </w:r>
          </w:p>
          <w:p w:rsidR="00CC537D" w:rsidRPr="00735399" w:rsidRDefault="00CC537D" w:rsidP="00CC537D">
            <w:pPr>
              <w:pStyle w:val="af9"/>
              <w:rPr>
                <w:color w:val="000000" w:themeColor="text1"/>
              </w:rPr>
            </w:pPr>
          </w:p>
        </w:tc>
      </w:tr>
    </w:tbl>
    <w:p w:rsidR="00CC537D" w:rsidRPr="00735399" w:rsidRDefault="00CC537D" w:rsidP="00CC5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37D" w:rsidRPr="00735399" w:rsidRDefault="00CC537D" w:rsidP="00CC537D">
      <w:pPr>
        <w:jc w:val="both"/>
        <w:rPr>
          <w:rFonts w:ascii="Times New Roman" w:hAnsi="Times New Roman" w:cs="Times New Roman"/>
          <w:sz w:val="24"/>
          <w:szCs w:val="24"/>
        </w:rPr>
      </w:pPr>
      <w:r w:rsidRPr="00735399">
        <w:rPr>
          <w:rFonts w:ascii="Times New Roman" w:hAnsi="Times New Roman" w:cs="Times New Roman"/>
          <w:sz w:val="24"/>
          <w:szCs w:val="24"/>
        </w:rPr>
        <w:t>Данные мониторинга по разделу «Востребованность выпускников» позволяют сделать вывод о том, что выпускники лицея успешны, самоопределились по профилям в соответствии с профильным образованием лицея. 70% выпускников поступили в вузы,65% выпускников  обучаются на бюджетной основе; 10 учащихся обучаются по целевому направлению , из них 7 человек по направлению от Качканарской ЦГБ.</w:t>
      </w:r>
    </w:p>
    <w:p w:rsidR="005B23D7" w:rsidRPr="006977FC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  <w:lang w:eastAsia="ru-RU"/>
        </w:rPr>
      </w:pPr>
    </w:p>
    <w:p w:rsidR="005B23D7" w:rsidRPr="001A4505" w:rsidRDefault="005B23D7" w:rsidP="005B23D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7504696"/>
      <w:r w:rsidRPr="001A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оценка качества образования</w:t>
      </w:r>
      <w:bookmarkEnd w:id="1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успеваемости за три года</w:t>
      </w:r>
    </w:p>
    <w:p w:rsidR="005B23D7" w:rsidRPr="005B23D7" w:rsidRDefault="00CC537D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409"/>
        <w:gridCol w:w="1418"/>
      </w:tblGrid>
      <w:tr w:rsidR="005B23D7" w:rsidRPr="005B23D7" w:rsidTr="007B56E5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404CC5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2017 - 2018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98,7</w:t>
            </w:r>
          </w:p>
        </w:tc>
      </w:tr>
      <w:tr w:rsidR="00404CC5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2018 - 2019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99%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98,5%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95%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98,5</w:t>
            </w:r>
          </w:p>
        </w:tc>
      </w:tr>
      <w:tr w:rsidR="00404CC5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2019 - 2020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99,8%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99,2%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99,7%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1A4505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 качества знаний за три года</w:t>
      </w:r>
    </w:p>
    <w:p w:rsidR="005B23D7" w:rsidRPr="005B23D7" w:rsidRDefault="00CC537D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327"/>
        <w:gridCol w:w="2410"/>
        <w:gridCol w:w="2409"/>
        <w:gridCol w:w="1418"/>
      </w:tblGrid>
      <w:tr w:rsidR="005B23D7" w:rsidRPr="005B23D7" w:rsidTr="007B56E5">
        <w:trPr>
          <w:trHeight w:val="27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404CC5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2017 - 2018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56%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34%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21%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37%</w:t>
            </w:r>
          </w:p>
        </w:tc>
      </w:tr>
      <w:tr w:rsidR="00404CC5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2018 - 2019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61%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31%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23%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pStyle w:val="af6"/>
              <w:snapToGrid w:val="0"/>
            </w:pPr>
            <w:r w:rsidRPr="00404CC5">
              <w:t>40%</w:t>
            </w:r>
          </w:p>
        </w:tc>
      </w:tr>
      <w:tr w:rsidR="00404CC5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2019 - 2020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67%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34%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36%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C5" w:rsidRPr="00404CC5" w:rsidRDefault="00404CC5" w:rsidP="000A7C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404CC5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47%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1A4505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Удовлетворенность родителей учащихся качеством образовательной деятельности </w:t>
      </w:r>
    </w:p>
    <w:p w:rsidR="005B23D7" w:rsidRPr="001A4505" w:rsidRDefault="00B0054C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(2019-2020</w:t>
      </w:r>
      <w:r w:rsidR="005B23D7" w:rsidRPr="001A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уч.г.)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 xml:space="preserve">Удовлетворяют ли Вас условия, которые созданы для ребёнка в школе:                            </w:t>
      </w:r>
      <w:r w:rsidR="00CC537D">
        <w:rPr>
          <w:rFonts w:ascii="Times New Roman" w:eastAsia="Verdana" w:hAnsi="Times New Roman" w:cs="Times New Roman"/>
          <w:kern w:val="1"/>
          <w:sz w:val="24"/>
          <w:szCs w:val="24"/>
        </w:rPr>
        <w:t xml:space="preserve"> 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 xml:space="preserve">- уроки:        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 xml:space="preserve">                         Да - 68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Не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т - 0%             Частично - 32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вне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урочные занятия:         Да -80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 Н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ет - 3%            Частично - 17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 xml:space="preserve">- организация питания: 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 xml:space="preserve">       Да - 54%           Нет - 16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Частично - 30%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ре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жим работы лицея:        Да - 88%           Нет - 5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  Частично - 7%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безопасно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сть:                     Да - 72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Н</w:t>
      </w:r>
      <w:r w:rsidR="00B0054C">
        <w:rPr>
          <w:rFonts w:ascii="Times New Roman" w:eastAsia="Verdana" w:hAnsi="Times New Roman" w:cs="Times New Roman"/>
          <w:kern w:val="1"/>
          <w:sz w:val="24"/>
          <w:szCs w:val="24"/>
        </w:rPr>
        <w:t>ет - 3%            Частично - 25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</w:t>
      </w:r>
      <w:bookmarkStart w:id="2" w:name="_Toc385587984"/>
      <w:bookmarkStart w:id="3" w:name="_Toc392093122"/>
      <w:bookmarkStart w:id="4" w:name="_Toc7504697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3D7" w:rsidRDefault="007B56E5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A532CD">
        <w:rPr>
          <w:rFonts w:eastAsia="Times New Roman"/>
          <w:b/>
          <w:bCs/>
          <w:lang w:eastAsia="ru-RU"/>
        </w:rPr>
        <w:t xml:space="preserve"> </w:t>
      </w:r>
      <w:r w:rsidR="005B23D7" w:rsidRPr="00A532CD">
        <w:rPr>
          <w:rFonts w:eastAsia="Times New Roman"/>
          <w:b/>
          <w:bCs/>
          <w:lang w:eastAsia="ru-RU"/>
        </w:rPr>
        <w:t>Анализ условий</w:t>
      </w:r>
      <w:r w:rsidR="00285ACA" w:rsidRPr="00A532CD">
        <w:rPr>
          <w:rFonts w:eastAsia="Times New Roman"/>
          <w:b/>
          <w:bCs/>
          <w:lang w:eastAsia="ru-RU"/>
        </w:rPr>
        <w:t xml:space="preserve"> организации образовательной деятельности</w:t>
      </w:r>
    </w:p>
    <w:p w:rsidR="00A532CD" w:rsidRPr="00A532CD" w:rsidRDefault="00A532CD" w:rsidP="00A532CD">
      <w:pPr>
        <w:pStyle w:val="af9"/>
        <w:autoSpaceDE w:val="0"/>
        <w:autoSpaceDN w:val="0"/>
        <w:adjustRightInd w:val="0"/>
        <w:ind w:left="1429"/>
        <w:rPr>
          <w:rFonts w:eastAsia="Times New Roman"/>
          <w:b/>
          <w:bCs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Сведения о контингенте учащихся МОУ Лицей</w:t>
      </w:r>
    </w:p>
    <w:bookmarkEnd w:id="2"/>
    <w:bookmarkEnd w:id="3"/>
    <w:bookmarkEnd w:id="4"/>
    <w:p w:rsidR="005B23D7" w:rsidRPr="005B23D7" w:rsidRDefault="00CC537D" w:rsidP="005B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7"/>
        <w:gridCol w:w="910"/>
        <w:gridCol w:w="910"/>
        <w:gridCol w:w="1275"/>
      </w:tblGrid>
      <w:tr w:rsidR="00CC537D" w:rsidRPr="005B23D7" w:rsidTr="00B0054C">
        <w:trPr>
          <w:trHeight w:val="207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классов, в том числе: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классов с углублённым изучением предметов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коррекционных классов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том числе: 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классах с углублённым изучением предметов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CC537D" w:rsidRPr="005B23D7" w:rsidTr="00B0054C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специальных коррекционных классах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B23D7" w:rsidRPr="005B23D7" w:rsidRDefault="005B23D7" w:rsidP="00B0054C">
      <w:pPr>
        <w:widowControl w:val="0"/>
        <w:tabs>
          <w:tab w:val="left" w:pos="4800"/>
          <w:tab w:val="right" w:pos="104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537D" w:rsidRPr="001A4505" w:rsidRDefault="00CC537D" w:rsidP="00CC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контингента (опекаемые, сироты, другие категории учащихся)</w:t>
      </w:r>
    </w:p>
    <w:p w:rsidR="00CC537D" w:rsidRPr="005B23D7" w:rsidRDefault="00CC537D" w:rsidP="00CC537D">
      <w:pPr>
        <w:widowControl w:val="0"/>
        <w:autoSpaceDE w:val="0"/>
        <w:autoSpaceDN w:val="0"/>
        <w:adjustRightInd w:val="0"/>
        <w:spacing w:after="0" w:line="240" w:lineRule="auto"/>
        <w:ind w:hanging="36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417"/>
        <w:gridCol w:w="1276"/>
        <w:gridCol w:w="1276"/>
      </w:tblGrid>
      <w:tr w:rsidR="00CC537D" w:rsidRPr="005B23D7" w:rsidTr="00CC537D">
        <w:tc>
          <w:tcPr>
            <w:tcW w:w="2410" w:type="dxa"/>
            <w:vMerge w:val="restart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Динамика за 3 учебных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2017-2018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>
              <w:rPr>
                <w:rFonts w:ascii="Times New Roman" w:eastAsia="Verdana" w:hAnsi="Times New Roman" w:cs="Times New Roman"/>
                <w:kern w:val="1"/>
              </w:rPr>
              <w:t>2018-2019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>
              <w:rPr>
                <w:rFonts w:ascii="Times New Roman" w:eastAsia="Verdana" w:hAnsi="Times New Roman" w:cs="Times New Roman"/>
                <w:kern w:val="1"/>
              </w:rPr>
              <w:t>2019-2020</w:t>
            </w:r>
          </w:p>
        </w:tc>
      </w:tr>
      <w:tr w:rsidR="00CC537D" w:rsidRPr="005B23D7" w:rsidTr="00CC537D">
        <w:tc>
          <w:tcPr>
            <w:tcW w:w="2410" w:type="dxa"/>
            <w:vMerge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В</w:t>
            </w:r>
            <w:r w:rsidRPr="005B23D7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том</w:t>
            </w:r>
            <w:r w:rsidRPr="005B23D7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числе:</w:t>
            </w: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,7</w:t>
            </w: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с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ОВЗ</w:t>
            </w: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1,6</w:t>
            </w: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опекаемых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детей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2,45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2,1</w:t>
            </w: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детей-сирот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и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детей,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оставшихся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без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попечения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2,45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2,1</w:t>
            </w:r>
          </w:p>
        </w:tc>
      </w:tr>
      <w:tr w:rsidR="00CC537D" w:rsidRPr="005B23D7" w:rsidTr="00CC537D">
        <w:tc>
          <w:tcPr>
            <w:tcW w:w="2410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дети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мигрантов</w:t>
            </w:r>
          </w:p>
        </w:tc>
        <w:tc>
          <w:tcPr>
            <w:tcW w:w="1418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537D" w:rsidRPr="00C25C62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</w:tbl>
    <w:p w:rsidR="00CC537D" w:rsidRDefault="00CC537D" w:rsidP="005B23D7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</w:pPr>
    </w:p>
    <w:p w:rsidR="005B23D7" w:rsidRPr="001A4505" w:rsidRDefault="005B23D7" w:rsidP="005B23D7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Информация</w:t>
      </w:r>
      <w:r w:rsidRPr="001A45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о</w:t>
      </w:r>
      <w:r w:rsidRPr="001A45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кадровых</w:t>
      </w:r>
      <w:r w:rsidRPr="001A45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условиях</w:t>
      </w:r>
      <w:r w:rsidRPr="001A45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МОУ</w:t>
      </w:r>
      <w:r w:rsidRPr="001A45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1A4505">
        <w:rPr>
          <w:rFonts w:ascii="Times New Roman" w:eastAsia="Verdana" w:hAnsi="Times New Roman" w:cs="Times New Roman"/>
          <w:b/>
          <w:bCs/>
          <w:kern w:val="1"/>
          <w:sz w:val="24"/>
          <w:szCs w:val="24"/>
          <w:lang w:eastAsia="zh-CN"/>
        </w:rPr>
        <w:t>Лицей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Численность сотрудников            </w:t>
      </w:r>
    </w:p>
    <w:p w:rsidR="005B23D7" w:rsidRPr="005B23D7" w:rsidRDefault="00CC537D" w:rsidP="005B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276"/>
      </w:tblGrid>
      <w:tr w:rsidR="00CC537D" w:rsidRPr="005B23D7" w:rsidTr="00370027">
        <w:tc>
          <w:tcPr>
            <w:tcW w:w="6912" w:type="dxa"/>
            <w:shd w:val="clear" w:color="auto" w:fill="auto"/>
            <w:vAlign w:val="bottom"/>
          </w:tcPr>
          <w:p w:rsidR="00CC537D" w:rsidRPr="005B23D7" w:rsidRDefault="00CC537D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Align w:val="bottom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76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 год</w:t>
            </w:r>
          </w:p>
        </w:tc>
      </w:tr>
      <w:tr w:rsidR="00CC537D" w:rsidRPr="005B23D7" w:rsidTr="00B0054C">
        <w:tc>
          <w:tcPr>
            <w:tcW w:w="691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C537D" w:rsidRPr="005B23D7" w:rsidTr="00B0054C">
        <w:tc>
          <w:tcPr>
            <w:tcW w:w="691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Административно-управленческого персонала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37D" w:rsidRPr="005B23D7" w:rsidTr="00B0054C">
        <w:tc>
          <w:tcPr>
            <w:tcW w:w="691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Учебно-вспомогательного персонала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537D" w:rsidRPr="005B23D7" w:rsidTr="00B0054C">
        <w:tc>
          <w:tcPr>
            <w:tcW w:w="6912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Обслуживающего персонала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hanging="363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B23D7" w:rsidRPr="005B23D7" w:rsidRDefault="005B23D7" w:rsidP="005B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CC537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B2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B23D7" w:rsidRPr="001A4505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аттестации педагогов (кол-во/%) штатных и совместителей (в том числе внутреннее совмещение) </w:t>
      </w:r>
    </w:p>
    <w:p w:rsidR="005B23D7" w:rsidRPr="005B23D7" w:rsidRDefault="00CC537D" w:rsidP="005B23D7">
      <w:pPr>
        <w:tabs>
          <w:tab w:val="center" w:pos="5233"/>
          <w:tab w:val="right" w:pos="104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27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22"/>
        <w:gridCol w:w="1547"/>
        <w:gridCol w:w="1839"/>
        <w:gridCol w:w="1997"/>
        <w:gridCol w:w="2645"/>
      </w:tblGrid>
      <w:tr w:rsidR="005B23D7" w:rsidRPr="005B23D7" w:rsidTr="007B56E5">
        <w:trPr>
          <w:trHeight w:val="542"/>
        </w:trPr>
        <w:tc>
          <w:tcPr>
            <w:tcW w:w="1277" w:type="dxa"/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4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39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аттестованных работников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 аттестованных</w:t>
            </w:r>
          </w:p>
        </w:tc>
      </w:tr>
      <w:tr w:rsidR="00CC537D" w:rsidRPr="005B23D7" w:rsidTr="007B56E5">
        <w:trPr>
          <w:trHeight w:val="234"/>
        </w:trPr>
        <w:tc>
          <w:tcPr>
            <w:tcW w:w="1277" w:type="dxa"/>
            <w:shd w:val="clear" w:color="auto" w:fill="auto"/>
          </w:tcPr>
          <w:p w:rsidR="00CC537D" w:rsidRPr="005B23D7" w:rsidRDefault="00CC537D" w:rsidP="00CC537D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2" w:type="dxa"/>
            <w:shd w:val="clear" w:color="auto" w:fill="auto"/>
          </w:tcPr>
          <w:p w:rsidR="00CC537D" w:rsidRPr="00755CE8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:rsidR="00CC537D" w:rsidRPr="005B23D7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CC537D" w:rsidRPr="00755CE8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645" w:type="dxa"/>
            <w:shd w:val="clear" w:color="auto" w:fill="auto"/>
          </w:tcPr>
          <w:p w:rsidR="00CC537D" w:rsidRPr="00755CE8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C537D" w:rsidRPr="005B23D7" w:rsidTr="007B56E5">
        <w:trPr>
          <w:trHeight w:val="318"/>
        </w:trPr>
        <w:tc>
          <w:tcPr>
            <w:tcW w:w="1277" w:type="dxa"/>
            <w:shd w:val="clear" w:color="auto" w:fill="auto"/>
          </w:tcPr>
          <w:p w:rsidR="00CC537D" w:rsidRPr="00B87F4A" w:rsidRDefault="00CC537D" w:rsidP="00CC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422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47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39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45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C537D" w:rsidRPr="005B23D7" w:rsidTr="007B56E5">
        <w:trPr>
          <w:trHeight w:val="354"/>
        </w:trPr>
        <w:tc>
          <w:tcPr>
            <w:tcW w:w="1277" w:type="dxa"/>
            <w:shd w:val="clear" w:color="auto" w:fill="auto"/>
          </w:tcPr>
          <w:p w:rsidR="00CC537D" w:rsidRPr="00B87F4A" w:rsidRDefault="00CC537D" w:rsidP="00CC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22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547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39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645" w:type="dxa"/>
            <w:shd w:val="clear" w:color="auto" w:fill="auto"/>
          </w:tcPr>
          <w:p w:rsidR="00CC537D" w:rsidRPr="00B87F4A" w:rsidRDefault="00CC537D" w:rsidP="00CC53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after="0" w:line="272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3D7" w:rsidRPr="00A676AE" w:rsidRDefault="005B23D7" w:rsidP="005B23D7">
      <w:pPr>
        <w:widowControl w:val="0"/>
        <w:autoSpaceDE w:val="0"/>
        <w:autoSpaceDN w:val="0"/>
        <w:spacing w:after="0" w:line="272" w:lineRule="exact"/>
        <w:ind w:left="94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6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Материально-технические условия реализации образовательных программ.</w:t>
      </w:r>
    </w:p>
    <w:p w:rsidR="005B23D7" w:rsidRPr="00CC537D" w:rsidRDefault="00CC537D" w:rsidP="005B23D7">
      <w:pPr>
        <w:widowControl w:val="0"/>
        <w:autoSpaceDE w:val="0"/>
        <w:autoSpaceDN w:val="0"/>
        <w:spacing w:after="11" w:line="272" w:lineRule="exact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87"/>
        <w:gridCol w:w="5465"/>
      </w:tblGrid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37" w:lineRule="auto"/>
              <w:ind w:left="105" w:right="84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37" w:lineRule="auto"/>
              <w:ind w:left="1324" w:right="368" w:hanging="9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имеющихся в наличии средств</w:t>
            </w:r>
          </w:p>
        </w:tc>
      </w:tr>
      <w:tr w:rsidR="005B23D7" w:rsidRPr="005B23D7" w:rsidTr="007B56E5">
        <w:trPr>
          <w:trHeight w:hRule="exact" w:val="332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учебные кабинеты оборудованы автоматизированными рабочими местами педагогических работников.</w:t>
            </w:r>
          </w:p>
          <w:p w:rsidR="005B23D7" w:rsidRPr="005B23D7" w:rsidRDefault="005B23D7" w:rsidP="005B23D7">
            <w:pPr>
              <w:spacing w:before="10"/>
              <w:ind w:left="10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обучающихся оборудованы 2 кабинета информатики – 20 автоматизированных рабочих мест;</w:t>
            </w:r>
          </w:p>
          <w:p w:rsidR="005B23D7" w:rsidRPr="005B23D7" w:rsidRDefault="005B23D7" w:rsidP="005B23D7">
            <w:pPr>
              <w:ind w:left="100" w:right="8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2 кабинета начального звена - 28 автоматизированных рабочих мест; автоматизированных рабочих мест;</w:t>
            </w:r>
          </w:p>
          <w:p w:rsidR="005B23D7" w:rsidRDefault="005B23D7" w:rsidP="005B23D7">
            <w:pPr>
              <w:spacing w:line="242" w:lineRule="auto"/>
              <w:ind w:left="100"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2 кабинета русского языка и литературы - 30 автоматизированных рабочих мест.</w:t>
            </w:r>
          </w:p>
          <w:p w:rsidR="006977FC" w:rsidRPr="005B23D7" w:rsidRDefault="006977FC" w:rsidP="005B23D7">
            <w:pPr>
              <w:spacing w:line="242" w:lineRule="auto"/>
              <w:ind w:left="100"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 лингофонный кабинет</w:t>
            </w:r>
          </w:p>
        </w:tc>
      </w:tr>
      <w:tr w:rsidR="005B23D7" w:rsidRPr="005B23D7" w:rsidTr="007B56E5">
        <w:trPr>
          <w:trHeight w:hRule="exact" w:val="288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Лекционные аудитории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Актовый зал на 200 мест</w:t>
            </w:r>
          </w:p>
        </w:tc>
      </w:tr>
      <w:tr w:rsidR="005B23D7" w:rsidRPr="005B23D7" w:rsidTr="007B56E5">
        <w:trPr>
          <w:trHeight w:hRule="exact" w:val="1706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 для занятий учебно – исследовательской и проектной деятельностью, моделированием, техническим творчеством.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физики для учебно – исследовательской и проектной деятельности</w:t>
            </w:r>
          </w:p>
          <w:p w:rsidR="005B23D7" w:rsidRPr="005B23D7" w:rsidRDefault="005B23D7" w:rsidP="005B23D7">
            <w:pPr>
              <w:spacing w:before="5"/>
              <w:ind w:left="10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химии для учебно – исследовательской и проектной деятельности</w:t>
            </w:r>
          </w:p>
          <w:p w:rsidR="005B23D7" w:rsidRPr="005B23D7" w:rsidRDefault="005B23D7" w:rsidP="005B23D7">
            <w:pPr>
              <w:spacing w:before="1"/>
              <w:ind w:left="100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технологии для занятий моделированием и техническим творчеством.</w:t>
            </w:r>
          </w:p>
        </w:tc>
      </w:tr>
      <w:tr w:rsidR="005B23D7" w:rsidRPr="005B23D7" w:rsidTr="007B56E5">
        <w:trPr>
          <w:trHeight w:hRule="exact" w:val="1114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 (кабинеты, мастерские, студии) для занятий музыкой, хореографией и изобразительным искусством.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2860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Кабинет музыки Кабинет ИЗО</w:t>
            </w:r>
          </w:p>
        </w:tc>
      </w:tr>
      <w:tr w:rsidR="005B23D7" w:rsidRPr="005B23D7" w:rsidTr="007B56E5">
        <w:trPr>
          <w:trHeight w:hRule="exact" w:val="139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 комплексы, залы, бассейны, стадионы, спортивные площадки, тиры, оснащенные игровым, спортивным оборудованием и инвентарем.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2 спортивных зала с оборудованием и инвентарем.</w:t>
            </w:r>
          </w:p>
          <w:p w:rsidR="005B23D7" w:rsidRPr="005B23D7" w:rsidRDefault="005B23D7" w:rsidP="005B23D7">
            <w:pPr>
              <w:spacing w:before="3"/>
              <w:ind w:left="100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Футбольное поле с беговыми дорожками; волейбольная площадка, баскетбольная площадка, поле со снарядами.</w:t>
            </w:r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37" w:lineRule="auto"/>
              <w:ind w:left="100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 – библиотечные центры с рабочими зонами,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37" w:lineRule="auto"/>
              <w:ind w:left="100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Библиотечный центр с  5 рабочими зонами, оборудованным читальным залом,</w:t>
            </w:r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оборудованными читальными залами, книгохранилищем, медиатекой.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медиатекой.</w:t>
            </w:r>
          </w:p>
        </w:tc>
      </w:tr>
      <w:tr w:rsidR="005B23D7" w:rsidRPr="005B23D7" w:rsidTr="007B56E5">
        <w:trPr>
          <w:trHeight w:hRule="exact" w:val="1739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1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 для питания и приготовления пищи.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 на 200 посадочных мест и кухней для для хранения и приготовления пищи,</w:t>
            </w:r>
          </w:p>
          <w:p w:rsidR="005B23D7" w:rsidRPr="005B23D7" w:rsidRDefault="005B23D7" w:rsidP="005B23D7">
            <w:pPr>
              <w:spacing w:before="10"/>
              <w:ind w:left="100" w:right="7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обеспечивающие возможность организации качественного горячего питания, в том числе горячих завтраков в соответствии с нормами СанПин</w:t>
            </w:r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1119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Помещения для медицинского персонала.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Медицинский кабинет и оборудованный процедурный кабинет.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before="90" w:after="0" w:line="272" w:lineRule="exact"/>
        <w:ind w:left="2120" w:right="201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3D7" w:rsidRPr="00A676AE" w:rsidRDefault="005B23D7" w:rsidP="005B23D7">
      <w:pPr>
        <w:widowControl w:val="0"/>
        <w:autoSpaceDE w:val="0"/>
        <w:autoSpaceDN w:val="0"/>
        <w:spacing w:before="90" w:after="0" w:line="272" w:lineRule="exact"/>
        <w:ind w:left="2120" w:right="201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6A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Ресурсная обеспеченность процессов информатизации</w:t>
      </w:r>
    </w:p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ind w:left="216"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В основе единой информационной структуры лицея лежит локальная сеть. На сегодняшний день она объединяет все компьютеры лицея и развивается функционально, в направлении предоставления большего количества услуг пользователям локальной сети. В учебных целях используется 127 АРМ из 148. На 1 АРМ приходится приблизительно 7 учащихся лицея. Взаимодействие субъектов информационного пространства лицея с внешним миром 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компания ООО ТГ «Интерра» (провайдер предоставляет пакет </w:t>
      </w:r>
      <w:r w:rsidRPr="005B23D7">
        <w:rPr>
          <w:rFonts w:ascii="Times New Roman" w:eastAsia="Times New Roman" w:hAnsi="Times New Roman" w:cs="Times New Roman"/>
          <w:spacing w:val="-4"/>
          <w:sz w:val="24"/>
          <w:szCs w:val="24"/>
        </w:rPr>
        <w:t>услуг</w:t>
      </w:r>
      <w:r w:rsidRPr="005B23D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–25 Мбит/с).</w:t>
      </w:r>
    </w:p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ind w:left="216" w:right="1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</w:rPr>
        <w:t>В лицее используется система электронных журналов и дневников «</w:t>
      </w:r>
      <w:r w:rsidR="006977FC">
        <w:rPr>
          <w:rFonts w:ascii="Times New Roman" w:eastAsia="Times New Roman" w:hAnsi="Times New Roman" w:cs="Times New Roman"/>
          <w:sz w:val="24"/>
          <w:szCs w:val="24"/>
        </w:rPr>
        <w:t>Дневник ру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6977FC">
        <w:rPr>
          <w:rFonts w:ascii="Times New Roman" w:eastAsia="Times New Roman" w:hAnsi="Times New Roman" w:cs="Times New Roman"/>
          <w:sz w:val="24"/>
          <w:szCs w:val="24"/>
        </w:rPr>
        <w:t xml:space="preserve"> Каждый кабинет оборудован Стационарным компьютером (ноутбуком), с выходом в Интернет и общую сеть Лицея</w:t>
      </w:r>
      <w:r w:rsidR="00E26C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3D7" w:rsidRPr="00A676AE" w:rsidRDefault="005B23D7" w:rsidP="005B23D7">
      <w:pPr>
        <w:widowControl w:val="0"/>
        <w:autoSpaceDE w:val="0"/>
        <w:autoSpaceDN w:val="0"/>
        <w:spacing w:before="187" w:after="0" w:line="240" w:lineRule="auto"/>
        <w:ind w:left="2112" w:right="20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6AE">
        <w:rPr>
          <w:rFonts w:ascii="Times New Roman" w:eastAsia="Times New Roman" w:hAnsi="Times New Roman" w:cs="Times New Roman"/>
          <w:b/>
          <w:sz w:val="24"/>
        </w:rPr>
        <w:t>Ресурсная обеспеченность процессов информатизации</w:t>
      </w:r>
    </w:p>
    <w:p w:rsidR="005B23D7" w:rsidRPr="005B23D7" w:rsidRDefault="00CC537D" w:rsidP="005B23D7">
      <w:pPr>
        <w:widowControl w:val="0"/>
        <w:autoSpaceDE w:val="0"/>
        <w:autoSpaceDN w:val="0"/>
        <w:spacing w:before="2" w:after="6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865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2410"/>
      </w:tblGrid>
      <w:tr w:rsidR="002E7A79" w:rsidRPr="005B23D7" w:rsidTr="002E7A79">
        <w:trPr>
          <w:trHeight w:hRule="exact" w:val="264"/>
        </w:trPr>
        <w:tc>
          <w:tcPr>
            <w:tcW w:w="6249" w:type="dxa"/>
          </w:tcPr>
          <w:p w:rsidR="002E7A79" w:rsidRPr="005B23D7" w:rsidRDefault="002E7A79" w:rsidP="005B23D7">
            <w:pPr>
              <w:spacing w:line="244" w:lineRule="exact"/>
              <w:ind w:left="628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2410" w:type="dxa"/>
          </w:tcPr>
          <w:p w:rsidR="002E7A79" w:rsidRPr="005B23D7" w:rsidRDefault="002E7A79" w:rsidP="005B23D7">
            <w:pPr>
              <w:spacing w:line="244" w:lineRule="exact"/>
              <w:ind w:left="980" w:right="98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2E7A79" w:rsidRPr="005B23D7" w:rsidTr="002E7A79">
        <w:trPr>
          <w:trHeight w:hRule="exact" w:val="254"/>
        </w:trPr>
        <w:tc>
          <w:tcPr>
            <w:tcW w:w="6249" w:type="dxa"/>
            <w:tcBorders>
              <w:bottom w:val="nil"/>
            </w:tcBorders>
          </w:tcPr>
          <w:p w:rsidR="002E7A79" w:rsidRPr="005B23D7" w:rsidRDefault="002E7A79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Стационарный ПК</w:t>
            </w:r>
          </w:p>
        </w:tc>
        <w:tc>
          <w:tcPr>
            <w:tcW w:w="2410" w:type="dxa"/>
            <w:tcBorders>
              <w:bottom w:val="nil"/>
            </w:tcBorders>
          </w:tcPr>
          <w:p w:rsidR="002E7A79" w:rsidRPr="005B23D7" w:rsidRDefault="002E7A79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2E7A79" w:rsidRPr="005B23D7" w:rsidTr="002E7A79">
        <w:trPr>
          <w:trHeight w:hRule="exact" w:val="80"/>
        </w:trPr>
        <w:tc>
          <w:tcPr>
            <w:tcW w:w="6249" w:type="dxa"/>
            <w:tcBorders>
              <w:top w:val="nil"/>
            </w:tcBorders>
          </w:tcPr>
          <w:p w:rsidR="002E7A79" w:rsidRPr="005B23D7" w:rsidRDefault="002E7A79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E7A79" w:rsidRPr="005B23D7" w:rsidRDefault="002E7A79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7A79" w:rsidRPr="005B23D7" w:rsidTr="002E7A79">
        <w:trPr>
          <w:trHeight w:hRule="exact" w:val="514"/>
        </w:trPr>
        <w:tc>
          <w:tcPr>
            <w:tcW w:w="6249" w:type="dxa"/>
          </w:tcPr>
          <w:p w:rsidR="002E7A79" w:rsidRPr="005B23D7" w:rsidRDefault="002E7A79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2E7A79" w:rsidRPr="005B23D7" w:rsidRDefault="002E7A79" w:rsidP="005B23D7">
            <w:pPr>
              <w:spacing w:line="242" w:lineRule="auto"/>
              <w:ind w:left="100" w:right="792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65 (26 ноутбуков + 39 нетбуков)</w:t>
            </w:r>
          </w:p>
        </w:tc>
      </w:tr>
      <w:tr w:rsidR="002E7A79" w:rsidRPr="00F40650" w:rsidTr="002E7A79">
        <w:trPr>
          <w:trHeight w:hRule="exact" w:val="514"/>
        </w:trPr>
        <w:tc>
          <w:tcPr>
            <w:tcW w:w="6249" w:type="dxa"/>
          </w:tcPr>
          <w:p w:rsidR="002E7A79" w:rsidRPr="005B23D7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Интерактивная доска (марка)</w:t>
            </w:r>
          </w:p>
        </w:tc>
        <w:tc>
          <w:tcPr>
            <w:tcW w:w="2410" w:type="dxa"/>
          </w:tcPr>
          <w:p w:rsidR="002E7A79" w:rsidRPr="005B23D7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(SmartBoard) 1 (Mimio Interactive) 4 (ActivBoard) 9 (ScreenMedia)</w:t>
            </w:r>
          </w:p>
        </w:tc>
      </w:tr>
      <w:tr w:rsidR="002E7A79" w:rsidRPr="005B23D7" w:rsidTr="002E7A79">
        <w:trPr>
          <w:trHeight w:hRule="exact" w:val="518"/>
        </w:trPr>
        <w:tc>
          <w:tcPr>
            <w:tcW w:w="6249" w:type="dxa"/>
          </w:tcPr>
          <w:p w:rsidR="002E7A79" w:rsidRPr="005B23D7" w:rsidRDefault="002E7A79" w:rsidP="0037002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Мультимедийны й проектор</w:t>
            </w:r>
          </w:p>
        </w:tc>
        <w:tc>
          <w:tcPr>
            <w:tcW w:w="2410" w:type="dxa"/>
          </w:tcPr>
          <w:p w:rsidR="002E7A79" w:rsidRPr="005B23D7" w:rsidRDefault="002E7A79" w:rsidP="0037002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E7A79" w:rsidRPr="005B23D7" w:rsidTr="002E7A79">
        <w:trPr>
          <w:trHeight w:hRule="exact" w:val="688"/>
        </w:trPr>
        <w:tc>
          <w:tcPr>
            <w:tcW w:w="6249" w:type="dxa"/>
            <w:tcBorders>
              <w:bottom w:val="nil"/>
            </w:tcBorders>
          </w:tcPr>
          <w:p w:rsidR="002E7A79" w:rsidRPr="002E7A79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Многофункцион альное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устройство</w:t>
            </w:r>
          </w:p>
        </w:tc>
        <w:tc>
          <w:tcPr>
            <w:tcW w:w="2410" w:type="dxa"/>
            <w:tcBorders>
              <w:bottom w:val="nil"/>
            </w:tcBorders>
          </w:tcPr>
          <w:p w:rsidR="002E7A79" w:rsidRPr="006977FC" w:rsidRDefault="002E7A79" w:rsidP="0037002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</w:tr>
      <w:tr w:rsidR="002E7A79" w:rsidRPr="005B23D7" w:rsidTr="002E7A79">
        <w:trPr>
          <w:trHeight w:hRule="exact" w:val="254"/>
        </w:trPr>
        <w:tc>
          <w:tcPr>
            <w:tcW w:w="6249" w:type="dxa"/>
            <w:tcBorders>
              <w:bottom w:val="nil"/>
            </w:tcBorders>
          </w:tcPr>
          <w:p w:rsidR="002E7A79" w:rsidRPr="005B23D7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2410" w:type="dxa"/>
            <w:tcBorders>
              <w:bottom w:val="nil"/>
            </w:tcBorders>
          </w:tcPr>
          <w:p w:rsidR="002E7A79" w:rsidRDefault="002E7A79" w:rsidP="0037002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E7A79" w:rsidRPr="005B23D7" w:rsidTr="002E7A79">
        <w:trPr>
          <w:trHeight w:hRule="exact" w:val="254"/>
        </w:trPr>
        <w:tc>
          <w:tcPr>
            <w:tcW w:w="6249" w:type="dxa"/>
          </w:tcPr>
          <w:p w:rsidR="002E7A79" w:rsidRPr="005B23D7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2410" w:type="dxa"/>
          </w:tcPr>
          <w:p w:rsidR="002E7A79" w:rsidRPr="002E7A79" w:rsidRDefault="002E7A79" w:rsidP="0037002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2E7A79" w:rsidRPr="005B23D7" w:rsidTr="002E7A79">
        <w:trPr>
          <w:trHeight w:hRule="exact" w:val="254"/>
        </w:trPr>
        <w:tc>
          <w:tcPr>
            <w:tcW w:w="6249" w:type="dxa"/>
          </w:tcPr>
          <w:p w:rsidR="002E7A79" w:rsidRPr="002E7A79" w:rsidRDefault="002E7A79" w:rsidP="0037002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Веб камера</w:t>
            </w:r>
          </w:p>
        </w:tc>
        <w:tc>
          <w:tcPr>
            <w:tcW w:w="2410" w:type="dxa"/>
          </w:tcPr>
          <w:p w:rsidR="002E7A79" w:rsidRDefault="002E7A79" w:rsidP="0037002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B23D7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5B23D7" w:rsidRPr="00A676AE" w:rsidRDefault="005B23D7" w:rsidP="005B23D7">
      <w:pPr>
        <w:widowControl w:val="0"/>
        <w:autoSpaceDE w:val="0"/>
        <w:autoSpaceDN w:val="0"/>
        <w:spacing w:before="90" w:after="0" w:line="275" w:lineRule="exact"/>
        <w:ind w:left="2111" w:right="2018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676AE">
        <w:rPr>
          <w:rFonts w:ascii="Times New Roman" w:eastAsia="Times New Roman" w:hAnsi="Times New Roman" w:cs="Times New Roman"/>
          <w:b/>
          <w:sz w:val="24"/>
          <w:lang w:val="en-US"/>
        </w:rPr>
        <w:t>Обеспеченность учебниками</w:t>
      </w:r>
    </w:p>
    <w:p w:rsidR="005B23D7" w:rsidRPr="00CC537D" w:rsidRDefault="00CC537D" w:rsidP="005B23D7">
      <w:pPr>
        <w:widowControl w:val="0"/>
        <w:autoSpaceDE w:val="0"/>
        <w:autoSpaceDN w:val="0"/>
        <w:spacing w:after="10" w:line="275" w:lineRule="exact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627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7"/>
        <w:gridCol w:w="850"/>
      </w:tblGrid>
      <w:tr w:rsidR="006977FC" w:rsidRPr="005B23D7" w:rsidTr="006977FC">
        <w:trPr>
          <w:trHeight w:hRule="exact" w:val="374"/>
        </w:trPr>
        <w:tc>
          <w:tcPr>
            <w:tcW w:w="8777" w:type="dxa"/>
          </w:tcPr>
          <w:p w:rsidR="006977FC" w:rsidRPr="005B23D7" w:rsidRDefault="006977FC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Обеспеченность за счет обновленного фонда учебников</w:t>
            </w:r>
          </w:p>
        </w:tc>
        <w:tc>
          <w:tcPr>
            <w:tcW w:w="850" w:type="dxa"/>
          </w:tcPr>
          <w:p w:rsidR="006977FC" w:rsidRPr="006977FC" w:rsidRDefault="006977FC" w:rsidP="005B23D7">
            <w:pPr>
              <w:spacing w:before="43"/>
              <w:ind w:left="30" w:right="4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2020 год</w:t>
            </w:r>
          </w:p>
        </w:tc>
      </w:tr>
      <w:tr w:rsidR="006977FC" w:rsidRPr="005B23D7" w:rsidTr="006977FC">
        <w:trPr>
          <w:trHeight w:hRule="exact" w:val="370"/>
        </w:trPr>
        <w:tc>
          <w:tcPr>
            <w:tcW w:w="8777" w:type="dxa"/>
          </w:tcPr>
          <w:p w:rsidR="006977FC" w:rsidRPr="005B23D7" w:rsidRDefault="006977FC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0" w:type="dxa"/>
          </w:tcPr>
          <w:p w:rsidR="006977FC" w:rsidRPr="005B23D7" w:rsidRDefault="006977FC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77FC" w:rsidRPr="005B23D7" w:rsidTr="006977FC">
        <w:trPr>
          <w:trHeight w:hRule="exact" w:val="374"/>
        </w:trPr>
        <w:tc>
          <w:tcPr>
            <w:tcW w:w="8777" w:type="dxa"/>
          </w:tcPr>
          <w:p w:rsidR="006977FC" w:rsidRPr="005B23D7" w:rsidRDefault="006977FC" w:rsidP="005B23D7">
            <w:pPr>
              <w:spacing w:before="49"/>
              <w:ind w:left="48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50" w:type="dxa"/>
          </w:tcPr>
          <w:p w:rsidR="006977FC" w:rsidRPr="005B23D7" w:rsidRDefault="006977FC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77FC" w:rsidRPr="005B23D7" w:rsidTr="006977FC">
        <w:trPr>
          <w:trHeight w:hRule="exact" w:val="374"/>
        </w:trPr>
        <w:tc>
          <w:tcPr>
            <w:tcW w:w="8777" w:type="dxa"/>
          </w:tcPr>
          <w:p w:rsidR="006977FC" w:rsidRPr="005B23D7" w:rsidRDefault="006977FC" w:rsidP="005B23D7">
            <w:pPr>
              <w:spacing w:before="49"/>
              <w:ind w:left="48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850" w:type="dxa"/>
          </w:tcPr>
          <w:p w:rsidR="006977FC" w:rsidRPr="005B23D7" w:rsidRDefault="006977FC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77FC" w:rsidRPr="005B23D7" w:rsidTr="006977FC">
        <w:trPr>
          <w:trHeight w:hRule="exact" w:val="624"/>
        </w:trPr>
        <w:tc>
          <w:tcPr>
            <w:tcW w:w="8777" w:type="dxa"/>
          </w:tcPr>
          <w:p w:rsidR="006977FC" w:rsidRPr="005B23D7" w:rsidRDefault="006977FC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Средняя обеспеченность учебниками обновленным фондом составляет %</w:t>
            </w:r>
          </w:p>
        </w:tc>
        <w:tc>
          <w:tcPr>
            <w:tcW w:w="850" w:type="dxa"/>
          </w:tcPr>
          <w:p w:rsidR="006977FC" w:rsidRPr="005B23D7" w:rsidRDefault="006977FC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77FC" w:rsidRPr="005B23D7" w:rsidTr="006977FC">
        <w:trPr>
          <w:trHeight w:hRule="exact" w:val="629"/>
        </w:trPr>
        <w:tc>
          <w:tcPr>
            <w:tcW w:w="8777" w:type="dxa"/>
          </w:tcPr>
          <w:p w:rsidR="006977FC" w:rsidRPr="005B23D7" w:rsidRDefault="006977FC" w:rsidP="005B23D7">
            <w:pPr>
              <w:spacing w:before="51" w:line="237" w:lineRule="auto"/>
              <w:ind w:left="48" w:right="432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Средняя обеспеченность образовательного учреждения общим фондом учебной литературы составляет %</w:t>
            </w:r>
          </w:p>
        </w:tc>
        <w:tc>
          <w:tcPr>
            <w:tcW w:w="850" w:type="dxa"/>
          </w:tcPr>
          <w:p w:rsidR="006977FC" w:rsidRPr="005B23D7" w:rsidRDefault="006977FC" w:rsidP="005B23D7">
            <w:pPr>
              <w:spacing w:before="49"/>
              <w:ind w:left="30"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5B23D7" w:rsidRPr="005B23D7" w:rsidRDefault="005B23D7" w:rsidP="005B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37D" w:rsidRDefault="00CC537D" w:rsidP="00CC537D">
      <w:pPr>
        <w:pStyle w:val="af9"/>
        <w:rPr>
          <w:b/>
          <w:bCs/>
        </w:rPr>
      </w:pPr>
    </w:p>
    <w:p w:rsidR="00CC537D" w:rsidRDefault="00CC537D" w:rsidP="00CC537D">
      <w:pPr>
        <w:pStyle w:val="af9"/>
        <w:rPr>
          <w:b/>
          <w:bCs/>
        </w:rPr>
      </w:pPr>
    </w:p>
    <w:p w:rsidR="007B56E5" w:rsidRPr="00A532CD" w:rsidRDefault="005B23D7" w:rsidP="009D4CF8">
      <w:pPr>
        <w:pStyle w:val="af9"/>
        <w:numPr>
          <w:ilvl w:val="0"/>
          <w:numId w:val="17"/>
        </w:numPr>
        <w:jc w:val="center"/>
        <w:rPr>
          <w:b/>
          <w:bCs/>
        </w:rPr>
      </w:pPr>
      <w:r w:rsidRPr="00A532CD">
        <w:rPr>
          <w:b/>
          <w:bCs/>
        </w:rPr>
        <w:t>А</w:t>
      </w:r>
      <w:r w:rsidR="007B56E5" w:rsidRPr="00A532CD">
        <w:rPr>
          <w:b/>
          <w:bCs/>
        </w:rPr>
        <w:t>НАЛИЗ ПОТЕНЦИАЛА РАЗВИТИЯ ЛИЦЕЯ</w:t>
      </w:r>
    </w:p>
    <w:p w:rsidR="005B23D7" w:rsidRPr="005B23D7" w:rsidRDefault="005B23D7" w:rsidP="005B2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3D7">
        <w:rPr>
          <w:rFonts w:ascii="Times New Roman" w:hAnsi="Times New Roman" w:cs="Times New Roman"/>
          <w:b/>
          <w:bCs/>
          <w:sz w:val="24"/>
          <w:szCs w:val="24"/>
        </w:rPr>
        <w:t xml:space="preserve"> (SWOT- АНАЛИЗ)</w:t>
      </w:r>
    </w:p>
    <w:p w:rsidR="005B23D7" w:rsidRPr="00CC537D" w:rsidRDefault="00CC537D" w:rsidP="005B23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4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2410"/>
        <w:gridCol w:w="2409"/>
      </w:tblGrid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актуального состояния внутреннего потенциала лицея</w:t>
            </w:r>
          </w:p>
        </w:tc>
        <w:tc>
          <w:tcPr>
            <w:tcW w:w="4819" w:type="dxa"/>
            <w:gridSpan w:val="2"/>
            <w:vAlign w:val="bottom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перспектив развития лицея с</w:t>
            </w:r>
            <w:r w:rsidRPr="005B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опорой на внешнее окружение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Сильная сторона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Слабая сторона</w:t>
            </w:r>
          </w:p>
        </w:tc>
        <w:tc>
          <w:tcPr>
            <w:tcW w:w="2410" w:type="dxa"/>
            <w:vAlign w:val="bottom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Благоприятные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Риски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Наличие опыта работы по достижению высокого качества образования.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Лицей - образовательное учреждение,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дающее конкурентоспособное образование по всем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предметам и стабильные результаты качества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знаний учащихся.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Преобладание информационных знаний над учебно организационными, общелогическими и исследовательскими умениями.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Недостаток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опыта проектирования образовательной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 xml:space="preserve">среды,  как </w:t>
            </w:r>
            <w:r w:rsidRPr="005B23D7">
              <w:rPr>
                <w:rFonts w:ascii="Times New Roman" w:hAnsi="Times New Roman" w:cs="Times New Roman"/>
              </w:rPr>
              <w:lastRenderedPageBreak/>
              <w:t>совокупности самостоятельных целевых пространств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имидж лицея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Высокая конкуренция на рынке образовательных услуг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Многолетний результативный опыт педагогического коллектива организации проектной и учебно-исследовательской деятельности учащихся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Снижение активности участия  учащихся основной и старшей школы в проектно-исследовательской деятельности.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Рост познавательного нигилизма.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сотрудничества с ВУЗами, учреждениями науки и культуры Свердловской области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Умственные и физические перегрузки учащихся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Активная деятельность НОУ «Непознанное любопытно объяснить» 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Недостаток инициативы со стороны ряда учителей, связанный с перегруженностью разными видами отчетности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Научно-методическая поддержка ГАОУ ДПО СО «ИРО»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Пассивность части родителей в вопросах сопровождения интеллектуального развития своих детей.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B23D7" w:rsidRPr="005B23D7" w:rsidRDefault="005B23D7" w:rsidP="005B23D7">
            <w:r w:rsidRPr="005B23D7">
              <w:rPr>
                <w:rFonts w:ascii="Times New Roman" w:eastAsia="Times New Roman" w:hAnsi="Times New Roman" w:cs="Times New Roman"/>
              </w:rPr>
              <w:t>Участие  в</w:t>
            </w:r>
            <w:r w:rsidRPr="005B23D7">
              <w:t xml:space="preserve"> </w:t>
            </w:r>
            <w:r w:rsidRPr="005B23D7">
              <w:rPr>
                <w:rFonts w:ascii="Times New Roman" w:eastAsia="Times New Roman" w:hAnsi="Times New Roman" w:cs="Times New Roman"/>
              </w:rPr>
              <w:t>инновационной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5B23D7" w:rsidRPr="005B23D7" w:rsidRDefault="00370027" w:rsidP="005B23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Лицей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Перегрузка педагогов.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Наличие у части педагогов Синдрома эмоционального выгорания. Наличие (у части педагогов) профессиональных стереотипов.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связей с инновационными региональными площадками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Наличие сложных и непредсказуемых внешних вызовов. 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Высокий кадровый потенциал</w:t>
            </w:r>
          </w:p>
          <w:p w:rsidR="005B23D7" w:rsidRPr="005B23D7" w:rsidRDefault="005B23D7" w:rsidP="005B2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23D7">
              <w:rPr>
                <w:rFonts w:ascii="Times New Roman" w:hAnsi="Times New Roman" w:cs="Times New Roman"/>
                <w:color w:val="000000"/>
              </w:rPr>
              <w:t>-педагоги имеют высокий уровень развития профессиональных компетенций;</w:t>
            </w:r>
          </w:p>
          <w:p w:rsidR="005B23D7" w:rsidRPr="005B23D7" w:rsidRDefault="005B23D7" w:rsidP="005B2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23D7">
              <w:rPr>
                <w:rFonts w:ascii="Times New Roman" w:hAnsi="Times New Roman" w:cs="Times New Roman"/>
              </w:rPr>
              <w:t>стабильность педагогического состава;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hAnsi="Times New Roman" w:cs="Times New Roman"/>
              </w:rPr>
              <w:t>-</w:t>
            </w: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сохранение традиций, наращивание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педагогического мастерства;</w:t>
            </w:r>
          </w:p>
          <w:p w:rsidR="005B23D7" w:rsidRPr="005B23D7" w:rsidRDefault="005B23D7" w:rsidP="002E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E7A79">
              <w:rPr>
                <w:rFonts w:ascii="Times New Roman" w:hAnsi="Times New Roman" w:cs="Times New Roman"/>
                <w:color w:val="000000"/>
              </w:rPr>
              <w:t xml:space="preserve">-12 </w:t>
            </w:r>
            <w:r w:rsidRPr="005B23D7">
              <w:rPr>
                <w:rFonts w:ascii="Times New Roman" w:hAnsi="Times New Roman" w:cs="Times New Roman"/>
                <w:color w:val="000000"/>
              </w:rPr>
              <w:t>учителей имеют статус тьютора.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Психологическая усталость, старение высококвалифицированных кадров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(средний возраст 53г.)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Незначителен приток молодых специалистов (</w:t>
            </w:r>
            <w:r w:rsidR="002E7A79">
              <w:rPr>
                <w:rFonts w:ascii="Times New Roman" w:hAnsi="Times New Roman" w:cs="Times New Roman"/>
                <w:bCs/>
              </w:rPr>
              <w:t>6</w:t>
            </w:r>
            <w:r w:rsidRPr="005B23D7">
              <w:rPr>
                <w:rFonts w:ascii="Times New Roman" w:hAnsi="Times New Roman" w:cs="Times New Roman"/>
                <w:bCs/>
              </w:rPr>
              <w:t xml:space="preserve"> педагог</w:t>
            </w:r>
            <w:r w:rsidR="002E7A79">
              <w:rPr>
                <w:rFonts w:ascii="Times New Roman" w:hAnsi="Times New Roman" w:cs="Times New Roman"/>
                <w:bCs/>
              </w:rPr>
              <w:t>ов</w:t>
            </w:r>
            <w:r w:rsidRPr="005B23D7">
              <w:rPr>
                <w:rFonts w:ascii="Times New Roman" w:hAnsi="Times New Roman" w:cs="Times New Roman"/>
                <w:bCs/>
              </w:rPr>
              <w:t xml:space="preserve"> в возрасте до 30 лет).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Спонсорская поддержка Благотворительного фонда «Достойным лучшее»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Экономическая нестабильность.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Системный подход к научно-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методическому обеспечению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образовательной практики, наличие творческих групп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педагогов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Недостаточное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системы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внутренней оценки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качества образования (в части критериально-оценочного аппарата метапредметных результатов)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Сотрудничество с научной школой А.В. Хуторского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Корректировка ФГОС ОО. Приведение содержания ГИА в соответствие с ФГОС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Активное и результативное участие учащихся МОУ Лицей в реализации мероприятий проекта «Уральская инженерная школа»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Отсутствие в Лицее специальных пространств,  открытых площадок (лабораторий) для естественнонаучного поиска и инженерно-технического творчества учащихся. Для организации </w:t>
            </w:r>
            <w:r w:rsidRPr="005B23D7">
              <w:rPr>
                <w:rFonts w:ascii="Times New Roman" w:hAnsi="Times New Roman" w:cs="Times New Roman"/>
                <w:bCs/>
              </w:rPr>
              <w:lastRenderedPageBreak/>
              <w:t>профессиональных проб  на уровне СОО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lastRenderedPageBreak/>
              <w:t>Получение субсидий на обеспечение условий реализации образовательных программ естественно-научного цикла и профориентационной работы в 2019 году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Сложности в организации профессиональных проб на полученном оборудовании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Разнообразие традиций, ритуалов, акций творческого характера, в рамках которых сотрудничают педагоги, учащиеся, их родители.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Наличие системы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сотрудничества с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родителями обучающихся.</w:t>
            </w:r>
          </w:p>
        </w:tc>
        <w:tc>
          <w:tcPr>
            <w:tcW w:w="2410" w:type="dxa"/>
            <w:vAlign w:val="bottom"/>
          </w:tcPr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Возможность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привлечения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родителей к организации социальных и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профессиональных проб, социальных практик обучающихся.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Занятость родителей,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отсутствие достаточного взаимодействия с лицеем части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родителей.</w:t>
            </w: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Развивается система платных дополнительных услуг: создана нормативная база, постепенно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увеличивается перечень услуг и количество семей, которые их выбирают.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Перегрузка учителей, не позволяющая оптимизировать спектр дополнительных образовательных услуг и увеличить поступление внебюджетных средств. 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Стабильность финансирования основной деятельности образовательной организации.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МОУ Лицей имеет статус автономной образовательной организации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</w:rPr>
              <w:t>Ухудшение ситуации в связи с финансовым кризисом</w:t>
            </w:r>
            <w:r w:rsidRPr="005B23D7">
              <w:rPr>
                <w:rFonts w:ascii="Times New Roman" w:hAnsi="Times New Roman" w:cs="Times New Roman"/>
                <w:bCs/>
              </w:rPr>
              <w:t>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Недостаточная развитость системы многоканального финансирования.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</w:p>
        </w:tc>
      </w:tr>
      <w:tr w:rsidR="005B23D7" w:rsidRPr="005B23D7" w:rsidTr="00B531BB">
        <w:tc>
          <w:tcPr>
            <w:tcW w:w="42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Государственно-общественный характер  управления.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Отсутствие замечаний  и предписаний в результате внешнего контроля.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Обеспечена информационная открытость лицея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Большой объем статистических данных о качестве образования при отсутствии полного и глубокого анализа состояния образовательной деятельности.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метода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социального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проектирования.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социальных партнеров к решению вопросов развития лицея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Изменение социально- экономической ситуации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31BB" w:rsidRPr="005B23D7" w:rsidTr="00B531BB">
        <w:tc>
          <w:tcPr>
            <w:tcW w:w="425" w:type="dxa"/>
          </w:tcPr>
          <w:p w:rsidR="00B531BB" w:rsidRPr="00B531BB" w:rsidRDefault="00B531BB" w:rsidP="005B23D7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31BB"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835" w:type="dxa"/>
          </w:tcPr>
          <w:p w:rsidR="00B531BB" w:rsidRPr="00411AFB" w:rsidRDefault="00B531BB" w:rsidP="00D2316C">
            <w:pPr>
              <w:pStyle w:val="Default0"/>
            </w:pPr>
            <w:r w:rsidRPr="00411AFB">
              <w:t>Частично созданы условия безбарьерной среды для обучения детей, имеющих особые образовательные потребности;</w:t>
            </w:r>
          </w:p>
          <w:p w:rsidR="00B531BB" w:rsidRPr="00411AFB" w:rsidRDefault="00B531BB" w:rsidP="00D2316C">
            <w:pPr>
              <w:pStyle w:val="Default0"/>
            </w:pPr>
            <w:r w:rsidRPr="00411AFB">
              <w:t>.</w:t>
            </w:r>
          </w:p>
          <w:p w:rsidR="00B531BB" w:rsidRPr="00411AFB" w:rsidRDefault="00B531BB" w:rsidP="00D2316C">
            <w:pPr>
              <w:pStyle w:val="Default0"/>
            </w:pPr>
          </w:p>
          <w:p w:rsidR="00B531BB" w:rsidRPr="00411AFB" w:rsidRDefault="00B531BB" w:rsidP="00D2316C">
            <w:pPr>
              <w:pStyle w:val="Default0"/>
            </w:pPr>
          </w:p>
        </w:tc>
        <w:tc>
          <w:tcPr>
            <w:tcW w:w="2552" w:type="dxa"/>
          </w:tcPr>
          <w:p w:rsidR="00B531BB" w:rsidRPr="00411AFB" w:rsidRDefault="00B531BB" w:rsidP="00D2316C">
            <w:pPr>
              <w:pStyle w:val="Default0"/>
            </w:pPr>
            <w:r w:rsidRPr="00411AFB">
              <w:t>Нехватка профессиональных знаний у педагогов;</w:t>
            </w:r>
          </w:p>
          <w:p w:rsidR="00B531BB" w:rsidRPr="00411AFB" w:rsidRDefault="00B531BB" w:rsidP="00D2316C">
            <w:pPr>
              <w:pStyle w:val="Default0"/>
            </w:pPr>
            <w:r w:rsidRPr="00411AFB">
              <w:t>Моральная неготовность педагогов к принятию детей с ОВЗ.</w:t>
            </w:r>
          </w:p>
          <w:p w:rsidR="00B531BB" w:rsidRPr="00411AFB" w:rsidRDefault="00B531BB" w:rsidP="00D2316C">
            <w:pPr>
              <w:pStyle w:val="Default0"/>
            </w:pPr>
          </w:p>
        </w:tc>
        <w:tc>
          <w:tcPr>
            <w:tcW w:w="2410" w:type="dxa"/>
          </w:tcPr>
          <w:p w:rsidR="00B531BB" w:rsidRPr="00411AFB" w:rsidRDefault="00B531BB" w:rsidP="00D2316C">
            <w:pPr>
              <w:pStyle w:val="Default0"/>
            </w:pPr>
            <w:r w:rsidRPr="00411AFB">
              <w:t>Посещение курсов повышения квалификации по данному направлению;</w:t>
            </w:r>
          </w:p>
          <w:p w:rsidR="00B531BB" w:rsidRPr="00411AFB" w:rsidRDefault="00B531BB" w:rsidP="00D2316C">
            <w:pPr>
              <w:pStyle w:val="Default0"/>
            </w:pPr>
            <w:r w:rsidRPr="00411AFB">
              <w:t>Участие в вебинарах по предметным областям, семинарах по инклюзивному образованию.</w:t>
            </w:r>
          </w:p>
          <w:p w:rsidR="00B531BB" w:rsidRPr="00411AFB" w:rsidRDefault="00B531BB" w:rsidP="00D2316C">
            <w:pPr>
              <w:pStyle w:val="Default0"/>
            </w:pPr>
          </w:p>
        </w:tc>
        <w:tc>
          <w:tcPr>
            <w:tcW w:w="2409" w:type="dxa"/>
          </w:tcPr>
          <w:p w:rsidR="00B531BB" w:rsidRPr="00B531BB" w:rsidRDefault="00B531BB" w:rsidP="00D2316C">
            <w:pPr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Снижения качества обучения других детей;</w:t>
            </w:r>
          </w:p>
          <w:p w:rsidR="00B531BB" w:rsidRPr="00B531BB" w:rsidRDefault="00B531BB" w:rsidP="00D2316C">
            <w:pPr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Риск в неправильном определении образовательного маршрута детей с ОВЗ.</w:t>
            </w:r>
          </w:p>
        </w:tc>
      </w:tr>
    </w:tbl>
    <w:p w:rsidR="005B23D7" w:rsidRPr="005B23D7" w:rsidRDefault="005B23D7" w:rsidP="005B23D7">
      <w:pPr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сильных и слабых факторов, влияющих на развитие лицея, можно выделить ряд конкурентоспособных преимуществ и проблем.</w:t>
      </w:r>
    </w:p>
    <w:p w:rsidR="005B23D7" w:rsidRPr="005B23D7" w:rsidRDefault="005B23D7" w:rsidP="005B23D7">
      <w:pPr>
        <w:tabs>
          <w:tab w:val="left" w:pos="194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конкурентным преимуществам лицея относятся: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1.Развитая система углубленного обучения 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2.Высокий уровень квалификации педагогического коллектива, опыт методической и инновационной деятельности.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Высокая</w:t>
      </w:r>
      <w:r w:rsidR="0037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</w:t>
      </w:r>
      <w:r w:rsidR="0037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творческий потенциал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коллектива.</w:t>
      </w:r>
      <w:r w:rsidRPr="005B2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3D7">
        <w:rPr>
          <w:rFonts w:ascii="Times New Roman" w:hAnsi="Times New Roman" w:cs="Times New Roman"/>
          <w:sz w:val="24"/>
          <w:szCs w:val="24"/>
        </w:rPr>
        <w:t xml:space="preserve">4. Высокий уровень достижений учащихся 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hAnsi="Times New Roman" w:cs="Times New Roman"/>
          <w:color w:val="000000"/>
          <w:sz w:val="24"/>
          <w:szCs w:val="24"/>
        </w:rPr>
        <w:t xml:space="preserve">5.Традиции и опыт воспитательной работы коллектива. </w:t>
      </w:r>
    </w:p>
    <w:p w:rsidR="005B23D7" w:rsidRPr="005B23D7" w:rsidRDefault="005B23D7" w:rsidP="005B23D7">
      <w:pPr>
        <w:spacing w:after="0" w:line="18" w:lineRule="exact"/>
        <w:rPr>
          <w:rFonts w:ascii="Times New Roman" w:eastAsia="Times New Roman" w:hAnsi="Times New Roman" w:cs="Times New Roman"/>
          <w:lang w:eastAsia="ru-RU"/>
        </w:rPr>
      </w:pPr>
    </w:p>
    <w:p w:rsidR="005B23D7" w:rsidRPr="005B23D7" w:rsidRDefault="005B23D7" w:rsidP="005B23D7">
      <w:pPr>
        <w:tabs>
          <w:tab w:val="left" w:pos="203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основным возможностям, которые могут быть использованы на следующем этапе развития лицея, относятся: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1.Сотрудничество с учреждениями науки и культуры, высшими учебными заведениями Свердловской области, с его в рамках специальных программ и договорных отношений.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инвестиционной привлекательности лицея (сотрудничество с благотворительным фондом «Достойным – лучшее»)</w:t>
      </w:r>
    </w:p>
    <w:p w:rsidR="005B23D7" w:rsidRPr="005B23D7" w:rsidRDefault="002E7A79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B23D7"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.Расширение возможностей социализации обучающихся за счет предпрофессиональных проб, социальных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сетевого взаимодействия лицея</w:t>
      </w:r>
      <w:r w:rsidR="005B23D7"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3D7" w:rsidRPr="005B23D7" w:rsidRDefault="002E7A79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23D7"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.Развитие профессионального мастерства педагогов на основе внедрения профессионального стандарта педагога.</w:t>
      </w: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tabs>
          <w:tab w:val="left" w:pos="194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нерешенным проблемам развития лицея следует отнести: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системности при организации процедур внутренней оценки качества образования.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2.Старение педагогического коллектива. </w:t>
      </w:r>
      <w:r w:rsidR="00F6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кадров</w:t>
      </w:r>
      <w:r w:rsidR="00370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3.Высокая </w:t>
      </w:r>
      <w:r w:rsidR="0037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загруженность педагогов. 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</w:p>
    <w:p w:rsidR="005B23D7" w:rsidRPr="005B23D7" w:rsidRDefault="005B23D7" w:rsidP="005B23D7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риски: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1.Социально-экономическая и демографическая ситуация развития города.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2.Множественность задач, стоящих перед лицеем, при недостаточности ресурсного обеспечения.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3.Социальная незащищенность населения, в том числе педагогических кадров.</w:t>
      </w:r>
    </w:p>
    <w:p w:rsidR="005B23D7" w:rsidRPr="005B23D7" w:rsidRDefault="005B23D7" w:rsidP="0028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нейтрализации рисков</w:t>
      </w:r>
    </w:p>
    <w:p w:rsidR="005B23D7" w:rsidRPr="005B23D7" w:rsidRDefault="005B23D7" w:rsidP="000C7B17">
      <w:pPr>
        <w:tabs>
          <w:tab w:val="left" w:pos="96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системокомплекса, обеспечивающего расширенные возможности лицеистов </w:t>
      </w:r>
      <w:r w:rsidR="000C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развиваться и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знания из различных областей науки и техники в интерактивной форме «Исследовать – Действовать – Знать – Уметь»</w:t>
      </w:r>
    </w:p>
    <w:p w:rsidR="005B23D7" w:rsidRPr="005B23D7" w:rsidRDefault="005B23D7" w:rsidP="000C7B17">
      <w:pPr>
        <w:tabs>
          <w:tab w:val="left" w:pos="9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23D7">
        <w:rPr>
          <w:rFonts w:ascii="Times New Roman" w:hAnsi="Times New Roman" w:cs="Times New Roman"/>
          <w:sz w:val="24"/>
          <w:szCs w:val="24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модели учительского роста, системы психологического сопровождения педагогов.</w:t>
      </w:r>
    </w:p>
    <w:p w:rsidR="005B23D7" w:rsidRPr="005B23D7" w:rsidRDefault="005B23D7" w:rsidP="000C7B17">
      <w:pPr>
        <w:tabs>
          <w:tab w:val="left" w:pos="9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сетевого взаимодействия</w:t>
      </w:r>
      <w:r w:rsidR="0014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3D7" w:rsidRPr="00285ACA" w:rsidRDefault="005B23D7" w:rsidP="000C7B17">
      <w:pPr>
        <w:tabs>
          <w:tab w:val="left" w:pos="96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4.Оптимизация функциональных обязанностей при решении задач развит</w:t>
      </w:r>
      <w:r w:rsidR="002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организации.</w:t>
      </w:r>
    </w:p>
    <w:p w:rsidR="0014748C" w:rsidRDefault="0014748C" w:rsidP="00F5095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B56E5" w:rsidRDefault="005B23D7" w:rsidP="00F5095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B23D7">
        <w:rPr>
          <w:rFonts w:ascii="Times New Roman" w:hAnsi="Times New Roman" w:cs="Times New Roman"/>
          <w:sz w:val="24"/>
          <w:szCs w:val="24"/>
        </w:rPr>
        <w:t>Анализ потенциалов развития МОУ Лицей позволяет сформулировать стратеги</w:t>
      </w:r>
      <w:r w:rsidR="00F50952">
        <w:rPr>
          <w:rFonts w:ascii="Times New Roman" w:hAnsi="Times New Roman" w:cs="Times New Roman"/>
          <w:sz w:val="24"/>
          <w:szCs w:val="24"/>
        </w:rPr>
        <w:t>ю эффективного  развития Лицея.</w:t>
      </w:r>
    </w:p>
    <w:p w:rsidR="00A532CD" w:rsidRDefault="00A532CD" w:rsidP="00A532CD">
      <w:pPr>
        <w:pStyle w:val="Default0"/>
        <w:ind w:left="720"/>
        <w:rPr>
          <w:b/>
          <w:bCs/>
        </w:rPr>
      </w:pPr>
    </w:p>
    <w:p w:rsidR="007B56E5" w:rsidRDefault="00135CC1" w:rsidP="009D4CF8">
      <w:pPr>
        <w:pStyle w:val="Default0"/>
        <w:numPr>
          <w:ilvl w:val="0"/>
          <w:numId w:val="17"/>
        </w:numPr>
        <w:jc w:val="center"/>
        <w:rPr>
          <w:b/>
          <w:bCs/>
        </w:rPr>
      </w:pPr>
      <w:r>
        <w:rPr>
          <w:b/>
          <w:bCs/>
        </w:rPr>
        <w:t>КОНЦЕПЦИЯ РАЗВИТИЯ</w:t>
      </w:r>
    </w:p>
    <w:p w:rsidR="00204193" w:rsidRDefault="00204193" w:rsidP="00204193">
      <w:pPr>
        <w:pStyle w:val="Default0"/>
        <w:ind w:left="1069"/>
        <w:rPr>
          <w:b/>
          <w:bCs/>
        </w:rPr>
      </w:pP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В Указе Президента РФ от 7 мая 2018 г. № 204 «О национальных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подчеркивается «При разработке национального проекта в сфере образования исходить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того, что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786">
        <w:rPr>
          <w:rFonts w:ascii="Times New Roman" w:hAnsi="Times New Roman" w:cs="Times New Roman"/>
          <w:sz w:val="24"/>
          <w:szCs w:val="24"/>
        </w:rPr>
        <w:t xml:space="preserve"> необходимо обеспечить достижение следующих целей и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обеспечение глобальной конкурентоспособности российского образования, вхождение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Российской Федерации в число 10 ведущих стран мира по качеству общего образования; </w:t>
      </w:r>
    </w:p>
    <w:p w:rsid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талантов у детей и молодёжи, основанной на принципах справедливости, всеобщности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направленной на самоопределение и профессиональную ориентацию всех обучающихся;</w:t>
      </w:r>
    </w:p>
    <w:p w:rsid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высокое качество и доступность образования всех видов и уровней; </w:t>
      </w:r>
    </w:p>
    <w:p w:rsid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национальной системы профессионального роста педагогических работников, охватывающей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не менее 50 процентов учителей общеобразовательных организаций; -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развития наставничества, поддержки общественных инициатив и проектов,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сфере добровольчества (волонтёрства)». 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i/>
          <w:iCs/>
          <w:sz w:val="24"/>
          <w:szCs w:val="24"/>
        </w:rPr>
        <w:t>Первая задача</w:t>
      </w:r>
      <w:r w:rsidRPr="00EB3786">
        <w:rPr>
          <w:rFonts w:ascii="Times New Roman" w:hAnsi="Times New Roman" w:cs="Times New Roman"/>
          <w:sz w:val="24"/>
          <w:szCs w:val="24"/>
        </w:rPr>
        <w:t xml:space="preserve">, которую необходимо решить </w:t>
      </w:r>
      <w:r>
        <w:rPr>
          <w:rFonts w:ascii="Times New Roman" w:hAnsi="Times New Roman" w:cs="Times New Roman"/>
          <w:sz w:val="24"/>
          <w:szCs w:val="24"/>
        </w:rPr>
        <w:t>Лицею</w:t>
      </w:r>
      <w:r w:rsidRPr="00EB3786">
        <w:rPr>
          <w:rFonts w:ascii="Times New Roman" w:hAnsi="Times New Roman" w:cs="Times New Roman"/>
          <w:sz w:val="24"/>
          <w:szCs w:val="24"/>
        </w:rPr>
        <w:t>, заключается в создании таких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обучения, при которых уже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EB3786">
        <w:rPr>
          <w:rFonts w:ascii="Times New Roman" w:hAnsi="Times New Roman" w:cs="Times New Roman"/>
          <w:sz w:val="24"/>
          <w:szCs w:val="24"/>
        </w:rPr>
        <w:t xml:space="preserve"> дети могли бы раскрыть свои возможности,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подготовиться к жизни в высокотехнологичном конкурентном мире. Решению этой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должно соответствовать обновленное содержание образования.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Pr="00EB3786">
        <w:rPr>
          <w:rFonts w:ascii="Times New Roman" w:hAnsi="Times New Roman" w:cs="Times New Roman"/>
          <w:sz w:val="24"/>
          <w:szCs w:val="24"/>
        </w:rPr>
        <w:t>, одновременно с внедрением новых стандартов общего образования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выстроена система поддержки высокомотивированных и способных детей,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сопровождения в течение всего периода становления личности.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i/>
          <w:iCs/>
          <w:sz w:val="24"/>
          <w:szCs w:val="24"/>
        </w:rPr>
        <w:t>Третьей важной задачей</w:t>
      </w:r>
      <w:r w:rsidRPr="00EB3786">
        <w:rPr>
          <w:rFonts w:ascii="Times New Roman" w:hAnsi="Times New Roman" w:cs="Times New Roman"/>
          <w:sz w:val="24"/>
          <w:szCs w:val="24"/>
        </w:rPr>
        <w:t>, стоящей перед школой, является сохранение, качественное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улучшение и пополнение кадрового состава преподавателей.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В-четвертых</w:t>
      </w:r>
      <w:r w:rsidRPr="00EB3786">
        <w:rPr>
          <w:rFonts w:ascii="Times New Roman" w:hAnsi="Times New Roman" w:cs="Times New Roman"/>
          <w:sz w:val="24"/>
          <w:szCs w:val="24"/>
        </w:rPr>
        <w:t>, должен измениться облик школы – как по форме, так и по содержанию.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Необходимо систематическое и планомерное пополнение материально - технической базы.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Находиться в </w:t>
      </w:r>
      <w:r w:rsidR="008C2AB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EB3786">
        <w:rPr>
          <w:rFonts w:ascii="Times New Roman" w:hAnsi="Times New Roman" w:cs="Times New Roman"/>
          <w:sz w:val="24"/>
          <w:szCs w:val="24"/>
        </w:rPr>
        <w:t xml:space="preserve"> ребенку должно быть комфортно как психологически, так и физически.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i/>
          <w:iCs/>
          <w:sz w:val="24"/>
          <w:szCs w:val="24"/>
        </w:rPr>
        <w:t>Пятым направлением</w:t>
      </w:r>
      <w:r w:rsidRPr="00EB3786">
        <w:rPr>
          <w:rFonts w:ascii="Times New Roman" w:hAnsi="Times New Roman" w:cs="Times New Roman"/>
          <w:sz w:val="24"/>
          <w:szCs w:val="24"/>
        </w:rPr>
        <w:t xml:space="preserve">, которое должно войти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 Программу развития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EB3786">
        <w:rPr>
          <w:rFonts w:ascii="Times New Roman" w:hAnsi="Times New Roman" w:cs="Times New Roman"/>
          <w:sz w:val="24"/>
          <w:szCs w:val="24"/>
        </w:rPr>
        <w:t>, является</w:t>
      </w:r>
      <w:r w:rsidR="008C2AB0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решение всего спектра вопросов, касающихся здоровья</w:t>
      </w:r>
      <w:r w:rsidR="008C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8C2AB0">
        <w:rPr>
          <w:rFonts w:ascii="Times New Roman" w:hAnsi="Times New Roman" w:cs="Times New Roman"/>
          <w:sz w:val="24"/>
          <w:szCs w:val="24"/>
        </w:rPr>
        <w:t>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В соответствии с этими задачами определены приоритеты Программы развития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3786">
        <w:rPr>
          <w:rFonts w:ascii="Times New Roman" w:hAnsi="Times New Roman" w:cs="Times New Roman"/>
          <w:sz w:val="24"/>
          <w:szCs w:val="24"/>
        </w:rPr>
        <w:t xml:space="preserve">-2024 гг. </w:t>
      </w:r>
    </w:p>
    <w:p w:rsidR="00204193" w:rsidRPr="00204193" w:rsidRDefault="00204193" w:rsidP="00204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3786" w:rsidRPr="00A532CD" w:rsidRDefault="00EB3786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A532CD">
        <w:rPr>
          <w:b/>
          <w:sz w:val="28"/>
        </w:rPr>
        <w:t>Стратегические цели и задачи Программы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Концепция развития</w:t>
      </w:r>
      <w:r>
        <w:rPr>
          <w:rFonts w:ascii="Times New Roman" w:hAnsi="Times New Roman" w:cs="Times New Roman"/>
          <w:sz w:val="24"/>
          <w:szCs w:val="24"/>
        </w:rPr>
        <w:t xml:space="preserve"> Лицея </w:t>
      </w:r>
      <w:r w:rsidRPr="00EB3786">
        <w:rPr>
          <w:rFonts w:ascii="Times New Roman" w:hAnsi="Times New Roman" w:cs="Times New Roman"/>
          <w:sz w:val="24"/>
          <w:szCs w:val="24"/>
        </w:rPr>
        <w:t xml:space="preserve"> – ценностно-</w:t>
      </w:r>
      <w:r>
        <w:rPr>
          <w:rFonts w:ascii="Times New Roman" w:hAnsi="Times New Roman" w:cs="Times New Roman"/>
          <w:sz w:val="24"/>
          <w:szCs w:val="24"/>
        </w:rPr>
        <w:t>смысловое ядро системы развития</w:t>
      </w:r>
      <w:r w:rsidRPr="00EB3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которая включает педагогические идеи, цели, принципы образования, стратегию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достижения в условиях функционирования информационно - образовательной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единства воспитания и образования. Модель современной школы должна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формированию человеческого потенциала. У выпускника школы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сформированы готовность и способность творчески мыслить, находить нестандартные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решения, проявлять инициативу, поэтому необходим переход образовательной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школы с ведущим фактором межчеловеческого взаимодействия, интерактивности,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основанной на системно-деятельностном подходе в реализации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управлении им. Ключевой характеристикой такого образования становится не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знаний, умений, навыков сама по себе, а система ключевых компетентностей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интеллектуальной, общественно-политической, коммуникационной, информационной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прочих сферах. Следовательно, необходимо оценивать результаты деятельности школы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учётом ориентации образования на социальный эффект, с точки зрения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ключевых компетенций</w:t>
      </w:r>
      <w:r w:rsidR="00000CE4">
        <w:rPr>
          <w:rFonts w:ascii="Times New Roman" w:hAnsi="Times New Roman" w:cs="Times New Roman"/>
          <w:sz w:val="24"/>
          <w:szCs w:val="24"/>
        </w:rPr>
        <w:t>.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 xml:space="preserve">Основными принципами построения Программы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принципы демократизации, сотрудничества, преемственности, гуманности, вариативности,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открытости, развития.</w:t>
      </w:r>
    </w:p>
    <w:p w:rsidR="00000CE4" w:rsidRPr="00000CE4" w:rsidRDefault="00EB3786" w:rsidP="00A6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E4" w:rsidRPr="00000CE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00CE4">
        <w:rPr>
          <w:rFonts w:ascii="Times New Roman" w:hAnsi="Times New Roman" w:cs="Times New Roman"/>
          <w:sz w:val="24"/>
          <w:szCs w:val="24"/>
        </w:rPr>
        <w:t xml:space="preserve"> </w:t>
      </w:r>
      <w:r w:rsidR="00E26CBB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000CE4" w:rsidRPr="00000CE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EB3786" w:rsidRPr="00000CE4" w:rsidRDefault="00000CE4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E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B3786" w:rsidRPr="00000CE4">
        <w:rPr>
          <w:rFonts w:ascii="Times New Roman" w:hAnsi="Times New Roman" w:cs="Times New Roman"/>
          <w:b/>
          <w:sz w:val="24"/>
          <w:szCs w:val="24"/>
        </w:rPr>
        <w:t>дач</w:t>
      </w:r>
      <w:r w:rsidRPr="00000CE4">
        <w:rPr>
          <w:rFonts w:ascii="Times New Roman" w:hAnsi="Times New Roman" w:cs="Times New Roman"/>
          <w:b/>
          <w:sz w:val="24"/>
          <w:szCs w:val="24"/>
        </w:rPr>
        <w:t>и</w:t>
      </w:r>
      <w:r w:rsidR="00EB3786" w:rsidRPr="00000CE4">
        <w:rPr>
          <w:rFonts w:ascii="Times New Roman" w:hAnsi="Times New Roman" w:cs="Times New Roman"/>
          <w:b/>
          <w:sz w:val="24"/>
          <w:szCs w:val="24"/>
        </w:rPr>
        <w:t>: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>Обеспечить поэтапное внедрение профессионального стандарта педагога</w:t>
      </w:r>
      <w:r>
        <w:rPr>
          <w:color w:val="000000"/>
          <w:sz w:val="23"/>
          <w:szCs w:val="23"/>
        </w:rPr>
        <w:t>.</w:t>
      </w:r>
      <w:r w:rsidRPr="000C7B17">
        <w:rPr>
          <w:color w:val="000000"/>
          <w:sz w:val="23"/>
          <w:szCs w:val="23"/>
        </w:rPr>
        <w:t xml:space="preserve">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Обновление кадрового состава и привлечение молодых специалистов.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Совершенствование методов и технологий реализации образовательного процесса для успешной социализации </w:t>
      </w:r>
      <w:r>
        <w:rPr>
          <w:color w:val="000000"/>
          <w:sz w:val="23"/>
          <w:szCs w:val="23"/>
        </w:rPr>
        <w:t>обучающихся</w:t>
      </w:r>
      <w:r w:rsidRPr="000C7B17">
        <w:rPr>
          <w:color w:val="000000"/>
          <w:sz w:val="23"/>
          <w:szCs w:val="23"/>
        </w:rPr>
        <w:t xml:space="preserve">, формирования различных компетенций.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tabs>
          <w:tab w:val="left" w:pos="1323"/>
        </w:tabs>
        <w:jc w:val="both"/>
        <w:rPr>
          <w:rFonts w:eastAsia="Times New Roman"/>
        </w:rPr>
      </w:pPr>
      <w:r w:rsidRPr="000C7B17">
        <w:rPr>
          <w:color w:val="000000"/>
          <w:sz w:val="23"/>
          <w:szCs w:val="23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детей, в том числе через с</w:t>
      </w:r>
      <w:r w:rsidRPr="000C7B17">
        <w:rPr>
          <w:rFonts w:eastAsia="Times New Roman"/>
        </w:rPr>
        <w:t>оздание  Центра инновационного творчества учащихся.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Создание условий обучения и воспитания детей с ограниченными возможностями здоровья.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Создание условий для развития здоровьесберегающей образовательной среды, обеспечивающей сохранение здоровья </w:t>
      </w:r>
      <w:r>
        <w:rPr>
          <w:color w:val="000000"/>
          <w:sz w:val="23"/>
          <w:szCs w:val="23"/>
        </w:rPr>
        <w:t>обучающихся</w:t>
      </w:r>
      <w:r w:rsidRPr="000C7B17">
        <w:rPr>
          <w:color w:val="000000"/>
          <w:sz w:val="23"/>
          <w:szCs w:val="23"/>
        </w:rPr>
        <w:t xml:space="preserve">, и совершенствования работы системы психологического сопровождения образовательного процесса. </w:t>
      </w:r>
    </w:p>
    <w:p w:rsidR="00E26CBB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лицеем и развитие информационной среды </w:t>
      </w:r>
      <w:r>
        <w:rPr>
          <w:color w:val="000000"/>
          <w:sz w:val="23"/>
          <w:szCs w:val="23"/>
        </w:rPr>
        <w:t>лицея</w:t>
      </w:r>
      <w:r w:rsidRPr="000C7B17">
        <w:rPr>
          <w:color w:val="000000"/>
          <w:sz w:val="23"/>
          <w:szCs w:val="23"/>
        </w:rPr>
        <w:t xml:space="preserve">. </w:t>
      </w:r>
    </w:p>
    <w:p w:rsidR="00E26CBB" w:rsidRPr="000C7B17" w:rsidRDefault="00E26CBB" w:rsidP="009D4CF8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7B17">
        <w:rPr>
          <w:color w:val="000000"/>
          <w:sz w:val="23"/>
          <w:szCs w:val="23"/>
        </w:rPr>
        <w:t xml:space="preserve">Совершенствование материально-технической базы </w:t>
      </w:r>
      <w:r>
        <w:rPr>
          <w:color w:val="000000"/>
          <w:sz w:val="23"/>
          <w:szCs w:val="23"/>
        </w:rPr>
        <w:t xml:space="preserve">Лицея </w:t>
      </w:r>
      <w:r w:rsidRPr="000C7B17">
        <w:rPr>
          <w:color w:val="000000"/>
          <w:sz w:val="23"/>
          <w:szCs w:val="23"/>
        </w:rPr>
        <w:t xml:space="preserve">для обеспечения высокого качества непрерывного образовательного процесса, оптимизации взаимодействия всех его участников. </w:t>
      </w:r>
    </w:p>
    <w:p w:rsidR="00E26CBB" w:rsidRPr="00EB3786" w:rsidRDefault="00E26CBB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Проектируемые изменения образовательной системы школы должны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достижению нового качества образования, более эффективному использованию имеющихся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ресурсов.</w:t>
      </w:r>
    </w:p>
    <w:p w:rsidR="00E26CBB" w:rsidRDefault="00E26CBB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786" w:rsidRPr="00204193" w:rsidRDefault="00E26CBB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Пути </w:t>
      </w:r>
      <w:r w:rsidR="00204193" w:rsidRPr="00204193">
        <w:rPr>
          <w:rFonts w:ascii="Times New Roman" w:hAnsi="Times New Roman" w:cs="Times New Roman"/>
          <w:b/>
          <w:sz w:val="24"/>
          <w:szCs w:val="24"/>
        </w:rPr>
        <w:t xml:space="preserve"> развития Лицея</w:t>
      </w:r>
      <w:r w:rsidR="00EB3786" w:rsidRPr="00204193">
        <w:rPr>
          <w:rFonts w:ascii="Times New Roman" w:hAnsi="Times New Roman" w:cs="Times New Roman"/>
          <w:b/>
          <w:sz w:val="24"/>
          <w:szCs w:val="24"/>
        </w:rPr>
        <w:t>: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 области управления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управление образовательной организацией на основе сотрудничества всех участников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продолжение деятельности по формированию системы постоянного мониторинга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развития образовательной системы учреждения;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повышение профессионального уровня управленческих кадров;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t>в области содержания образования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 xml:space="preserve">- стабильное функционирование </w:t>
      </w:r>
      <w:r w:rsidR="00204193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EB3786">
        <w:rPr>
          <w:rFonts w:ascii="Times New Roman" w:hAnsi="Times New Roman" w:cs="Times New Roman"/>
          <w:sz w:val="24"/>
          <w:szCs w:val="24"/>
        </w:rPr>
        <w:t xml:space="preserve"> с целью сохранения ресурса здоровья обучающихся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и обеспечения качества образования;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осуществление содержательной и организационной преемственности между уровнями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образования, интеграции общего и дополнительного образования;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 xml:space="preserve">- реализация ФГОС </w:t>
      </w:r>
      <w:r w:rsidR="00204193">
        <w:rPr>
          <w:rFonts w:ascii="Times New Roman" w:hAnsi="Times New Roman" w:cs="Times New Roman"/>
          <w:sz w:val="24"/>
          <w:szCs w:val="24"/>
        </w:rPr>
        <w:t>на всех уровнях образования</w:t>
      </w:r>
      <w:r w:rsidRPr="00EB3786">
        <w:rPr>
          <w:rFonts w:ascii="Times New Roman" w:hAnsi="Times New Roman" w:cs="Times New Roman"/>
          <w:sz w:val="24"/>
          <w:szCs w:val="24"/>
        </w:rPr>
        <w:t>;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t>в организации социально-воспитательной деятельности: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создание комплексной диагностики реальных потребностей обучающихся и их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трансформирование в содержание деятельности;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совершенствование психологической службы в образовательном учреждении для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преодоления трудностей в учебе и формирования комфортности обучающихся и учителей;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обеспечение участие родителей и общественности в управлении школой;</w:t>
      </w:r>
    </w:p>
    <w:p w:rsidR="00EB3786" w:rsidRPr="00204193" w:rsidRDefault="00204193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 области кадрового обеспечения</w:t>
      </w:r>
      <w:r w:rsidR="00EB3786" w:rsidRPr="0020419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мастерства педагогов 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 и транслирование своего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опыта (семинары, научно-практические конференции, профессиональные конкурсы, в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методических, психолого-педагогических изданиях, в том числе электронных,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педагогических сообществах, в том числе в сети Интернет и т.д.);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совершенствование системы поощрения активно работающих педагогов;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обеспечение непрерывного взаимодействия всех звеньев методической службы с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04193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EB3786">
        <w:rPr>
          <w:rFonts w:ascii="Times New Roman" w:hAnsi="Times New Roman" w:cs="Times New Roman"/>
          <w:sz w:val="24"/>
          <w:szCs w:val="24"/>
        </w:rPr>
        <w:t xml:space="preserve"> в целях дальнейшего планирования, корректирования работы пореализации программы развития;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t>в области информатизации системы образования:</w:t>
      </w:r>
    </w:p>
    <w:p w:rsidR="00EB3786" w:rsidRPr="00EB3786" w:rsidRDefault="00A676AE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786" w:rsidRPr="00EB3786">
        <w:rPr>
          <w:rFonts w:ascii="Times New Roman" w:hAnsi="Times New Roman" w:cs="Times New Roman"/>
          <w:sz w:val="24"/>
          <w:szCs w:val="24"/>
        </w:rPr>
        <w:t>формирование информационных связей, основных принципов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="00EB3786" w:rsidRPr="00EB3786">
        <w:rPr>
          <w:rFonts w:ascii="Times New Roman" w:hAnsi="Times New Roman" w:cs="Times New Roman"/>
          <w:sz w:val="24"/>
          <w:szCs w:val="24"/>
        </w:rPr>
        <w:t>обработки данных, полученных в ходе мониторинговых исследований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="00EB3786" w:rsidRPr="00EB3786">
        <w:rPr>
          <w:rFonts w:ascii="Times New Roman" w:hAnsi="Times New Roman" w:cs="Times New Roman"/>
          <w:sz w:val="24"/>
          <w:szCs w:val="24"/>
        </w:rPr>
        <w:t>для принятия управленческих решений;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подготовка педагогических, административных кадров образовательного учреждения,</w:t>
      </w:r>
      <w:r w:rsidR="00204193">
        <w:rPr>
          <w:rFonts w:ascii="Times New Roman" w:hAnsi="Times New Roman" w:cs="Times New Roman"/>
          <w:sz w:val="24"/>
          <w:szCs w:val="24"/>
        </w:rPr>
        <w:t xml:space="preserve"> </w:t>
      </w:r>
      <w:r w:rsidRPr="00EB3786">
        <w:rPr>
          <w:rFonts w:ascii="Times New Roman" w:hAnsi="Times New Roman" w:cs="Times New Roman"/>
          <w:sz w:val="24"/>
          <w:szCs w:val="24"/>
        </w:rPr>
        <w:t>способных эффективно использовать в учебной деятельности информационные технологии;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t>в области экономики образования</w:t>
      </w:r>
      <w:r w:rsidRPr="0020419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совершенствование механизмов планирования и контроля движения финансовых средств;</w:t>
      </w:r>
    </w:p>
    <w:p w:rsidR="00EB3786" w:rsidRPr="00204193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193">
        <w:rPr>
          <w:rFonts w:ascii="Times New Roman" w:hAnsi="Times New Roman" w:cs="Times New Roman"/>
          <w:b/>
          <w:i/>
          <w:iCs/>
          <w:sz w:val="24"/>
          <w:szCs w:val="24"/>
        </w:rPr>
        <w:t>в области материально-технического обеспечения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организация и проведение планов</w:t>
      </w:r>
      <w:r w:rsidR="00E26CBB">
        <w:rPr>
          <w:rFonts w:ascii="Times New Roman" w:hAnsi="Times New Roman" w:cs="Times New Roman"/>
          <w:sz w:val="24"/>
          <w:szCs w:val="24"/>
        </w:rPr>
        <w:t xml:space="preserve">ых </w:t>
      </w:r>
      <w:r w:rsidRPr="00EB3786">
        <w:rPr>
          <w:rFonts w:ascii="Times New Roman" w:hAnsi="Times New Roman" w:cs="Times New Roman"/>
          <w:sz w:val="24"/>
          <w:szCs w:val="24"/>
        </w:rPr>
        <w:t>ремонт</w:t>
      </w:r>
      <w:r w:rsidR="00E26CBB">
        <w:rPr>
          <w:rFonts w:ascii="Times New Roman" w:hAnsi="Times New Roman" w:cs="Times New Roman"/>
          <w:sz w:val="24"/>
          <w:szCs w:val="24"/>
        </w:rPr>
        <w:t>ов</w:t>
      </w:r>
      <w:r w:rsidRPr="00EB3786">
        <w:rPr>
          <w:rFonts w:ascii="Times New Roman" w:hAnsi="Times New Roman" w:cs="Times New Roman"/>
          <w:sz w:val="24"/>
          <w:szCs w:val="24"/>
        </w:rPr>
        <w:t xml:space="preserve"> в </w:t>
      </w:r>
      <w:r w:rsidR="00204193">
        <w:rPr>
          <w:rFonts w:ascii="Times New Roman" w:hAnsi="Times New Roman" w:cs="Times New Roman"/>
          <w:sz w:val="24"/>
          <w:szCs w:val="24"/>
        </w:rPr>
        <w:t>Лицее</w:t>
      </w:r>
      <w:r w:rsidRPr="00EB3786">
        <w:rPr>
          <w:rFonts w:ascii="Times New Roman" w:hAnsi="Times New Roman" w:cs="Times New Roman"/>
          <w:sz w:val="24"/>
          <w:szCs w:val="24"/>
        </w:rPr>
        <w:t>;</w:t>
      </w:r>
    </w:p>
    <w:p w:rsidR="00EB3786" w:rsidRPr="00EB3786" w:rsidRDefault="00EB3786" w:rsidP="0020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86">
        <w:rPr>
          <w:rFonts w:ascii="Times New Roman" w:hAnsi="Times New Roman" w:cs="Times New Roman"/>
          <w:sz w:val="24"/>
          <w:szCs w:val="24"/>
        </w:rPr>
        <w:t>- совершенствование материально</w:t>
      </w:r>
      <w:r w:rsidR="00E26CBB">
        <w:rPr>
          <w:rFonts w:ascii="Times New Roman" w:hAnsi="Times New Roman" w:cs="Times New Roman"/>
          <w:sz w:val="24"/>
          <w:szCs w:val="24"/>
        </w:rPr>
        <w:t>-технической базы</w:t>
      </w:r>
      <w:r w:rsidRPr="00EB3786">
        <w:rPr>
          <w:rFonts w:ascii="Times New Roman" w:hAnsi="Times New Roman" w:cs="Times New Roman"/>
          <w:sz w:val="24"/>
          <w:szCs w:val="24"/>
        </w:rPr>
        <w:t xml:space="preserve"> </w:t>
      </w:r>
      <w:r w:rsidR="0020419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E26CBB">
        <w:rPr>
          <w:rFonts w:ascii="Times New Roman" w:hAnsi="Times New Roman" w:cs="Times New Roman"/>
          <w:sz w:val="24"/>
          <w:szCs w:val="24"/>
        </w:rPr>
        <w:t>.</w:t>
      </w:r>
    </w:p>
    <w:p w:rsidR="007B56E5" w:rsidRPr="00000CE4" w:rsidRDefault="007B56E5" w:rsidP="009D4CF8">
      <w:pPr>
        <w:pStyle w:val="1"/>
        <w:numPr>
          <w:ilvl w:val="0"/>
          <w:numId w:val="17"/>
        </w:numPr>
        <w:rPr>
          <w:rFonts w:ascii="Times New Roman" w:hAnsi="Times New Roman"/>
          <w:color w:val="auto"/>
        </w:rPr>
      </w:pPr>
      <w:r w:rsidRPr="00000CE4">
        <w:rPr>
          <w:rFonts w:ascii="Times New Roman" w:hAnsi="Times New Roman"/>
          <w:color w:val="auto"/>
        </w:rPr>
        <w:t>МЕХАНИЗМЫ РЕАЛИЗАЦИИ ПРОГРАММЫ РАЗВИТИЯ</w:t>
      </w:r>
    </w:p>
    <w:p w:rsidR="007B56E5" w:rsidRPr="00556931" w:rsidRDefault="007B56E5" w:rsidP="00E53D1C">
      <w:pPr>
        <w:pStyle w:val="3"/>
        <w:jc w:val="center"/>
        <w:rPr>
          <w:rFonts w:ascii="Times New Roman" w:hAnsi="Times New Roman"/>
        </w:rPr>
      </w:pPr>
      <w:r w:rsidRPr="00556931">
        <w:rPr>
          <w:rFonts w:ascii="Times New Roman" w:hAnsi="Times New Roman"/>
          <w:sz w:val="28"/>
          <w:szCs w:val="28"/>
        </w:rPr>
        <w:t>Подпроекты Программы</w:t>
      </w:r>
    </w:p>
    <w:p w:rsidR="00E01ABD" w:rsidRPr="00A532CD" w:rsidRDefault="00E01ABD" w:rsidP="009D4CF8">
      <w:pPr>
        <w:pStyle w:val="af9"/>
        <w:numPr>
          <w:ilvl w:val="1"/>
          <w:numId w:val="17"/>
        </w:numPr>
        <w:jc w:val="center"/>
        <w:rPr>
          <w:rFonts w:eastAsia="Times New Roman"/>
          <w:b/>
          <w:bCs/>
          <w:lang w:eastAsia="ru-RU"/>
        </w:rPr>
      </w:pPr>
      <w:r w:rsidRPr="00A532CD">
        <w:rPr>
          <w:rFonts w:eastAsia="Times New Roman"/>
          <w:b/>
          <w:bCs/>
          <w:lang w:eastAsia="ru-RU"/>
        </w:rPr>
        <w:t>Центр инновационного творчества учащихся «Территория поиска»</w:t>
      </w:r>
    </w:p>
    <w:p w:rsidR="00E01ABD" w:rsidRPr="00556931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BD" w:rsidRPr="003051D4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экономика формирует спрос на энергичных молодых людей, обладающих высоким интеллектом и развитыми творческими способностями в современных областях науки и техники. Стержнем трудовой активности выступает ныне умение каждого трудящегося грамотно мыслить, рационально и эффективно работать. В этой связи приоритетными задачами образования  являются формирование технического мышления, создание условий для исследовательской и проектной деятельности учащихся, занятий научно-техническим творчеством, организация тематического отдыха и сетевого проектного взаимодействия. 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низкой мотивации детей к познанию и научно-техническому творчеству особую актуальность приобретает создание Центра инновационного творчества. </w:t>
      </w:r>
    </w:p>
    <w:p w:rsidR="00E01ABD" w:rsidRPr="003051D4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5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оддержка инновационного творчества,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инженерного мышления учащихся.</w:t>
      </w:r>
      <w:r w:rsidRPr="0055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D" w:rsidRDefault="00E01ABD" w:rsidP="00E0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01ABD" w:rsidRPr="00A234C2" w:rsidRDefault="00E01ABD" w:rsidP="009D4CF8">
      <w:pPr>
        <w:pStyle w:val="af9"/>
        <w:numPr>
          <w:ilvl w:val="0"/>
          <w:numId w:val="9"/>
        </w:numPr>
        <w:jc w:val="both"/>
        <w:rPr>
          <w:rFonts w:eastAsia="Calibri"/>
        </w:rPr>
      </w:pPr>
      <w:r w:rsidRPr="00A234C2">
        <w:rPr>
          <w:rFonts w:eastAsia="Times New Roman"/>
          <w:lang w:eastAsia="ru-RU"/>
        </w:rPr>
        <w:t>Побудить молодое поколение к поиску собственных творческих решений в сфере науки</w:t>
      </w:r>
    </w:p>
    <w:p w:rsidR="00E01ABD" w:rsidRPr="00A234C2" w:rsidRDefault="00E01ABD" w:rsidP="009D4CF8">
      <w:pPr>
        <w:pStyle w:val="af9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A234C2">
        <w:rPr>
          <w:rFonts w:eastAsia="Calibri"/>
        </w:rPr>
        <w:t>Обеспечить доступ детей и молодежи к современному оборудованию прямого цифрового производства для проверки и реализации инновационных идей;</w:t>
      </w:r>
      <w:r w:rsidRPr="00A234C2">
        <w:rPr>
          <w:rFonts w:eastAsia="Calibri"/>
        </w:rPr>
        <w:br/>
      </w:r>
      <w:r w:rsidRPr="00A234C2">
        <w:rPr>
          <w:rFonts w:eastAsia="Times New Roman"/>
          <w:lang w:eastAsia="ru-RU"/>
        </w:rPr>
        <w:t>Осуществить техническую поддержку учащихся, осуществляющих воплощение авторских идей, разработку перспективн</w:t>
      </w:r>
      <w:r w:rsidR="006F3371">
        <w:rPr>
          <w:rFonts w:eastAsia="Times New Roman"/>
          <w:lang w:eastAsia="ru-RU"/>
        </w:rPr>
        <w:t>ых видов продукции и технологий, в том числе для учащихся с ограниченными возможностями здоровья;</w:t>
      </w:r>
    </w:p>
    <w:p w:rsidR="00E01ABD" w:rsidRPr="00A234C2" w:rsidRDefault="00E01ABD" w:rsidP="009D4CF8">
      <w:pPr>
        <w:pStyle w:val="af9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Разработать программно-методическое обеспечение проекта (программы, методические рекомендации для педагогов и учащихся);</w:t>
      </w:r>
    </w:p>
    <w:p w:rsidR="00E01ABD" w:rsidRPr="00A234C2" w:rsidRDefault="00E01ABD" w:rsidP="009D4CF8">
      <w:pPr>
        <w:pStyle w:val="af9"/>
        <w:numPr>
          <w:ilvl w:val="0"/>
          <w:numId w:val="9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Создать систему тьюторской поддержки учащихся и руководства учебно-исследовательской, конструкторской и проектной деятельностью</w:t>
      </w:r>
      <w:r w:rsidR="00A234C2">
        <w:rPr>
          <w:rFonts w:eastAsia="Times New Roman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 xml:space="preserve"> учащихся.</w:t>
      </w:r>
    </w:p>
    <w:p w:rsidR="00E01ABD" w:rsidRPr="003051D4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Механизмы: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Центра заключается в том, чтобы пробудить интерес детей и молодежи к инновационной деятельности, современным технологиям, естественным наукам, научно-исследовательской работе. На базе этого у детей появляется возможность самостоятельно воплощать свои идеи в жизнь. ЦМИТ ставит своей задачей побудить молодое поколение к поиску собственных творческих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состоящего из специальных пространств,  </w:t>
      </w:r>
      <w:r w:rsidRPr="00556931">
        <w:rPr>
          <w:rFonts w:ascii="Times New Roman" w:hAnsi="Times New Roman" w:cs="Times New Roman"/>
          <w:sz w:val="24"/>
          <w:szCs w:val="24"/>
        </w:rPr>
        <w:t>открытых площадок (лабораторий) для естественнонаучного поиска и инженерно-технического творчества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расширенные возможности детей и молодежи получать знания из различных областей науки и техники в интерактивной форме «Исследовать – Действовать – Знать – Уметь». 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Школьник, занимающийся в Центре, проходит весь путь от возникновения идеи до её воплощения, что позволяет преодолеть разрыв между теоретическими знаниями и жизнью и увидеть перспективы собственного развития. </w:t>
      </w:r>
    </w:p>
    <w:p w:rsidR="00E01ABD" w:rsidRPr="00556931" w:rsidRDefault="00E01ABD" w:rsidP="006F3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инновационного творчества учащихся МОУ Лицей включает 3 метапредметных площадки: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лаборатория, т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ехническая лаборатория </w:t>
      </w:r>
      <w:r w:rsidR="006F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рт-студия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BD" w:rsidRDefault="00E01ABD" w:rsidP="00E0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образовательные среды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 только площадкой для самовыражения, но и местом профессиональных проб.</w:t>
      </w:r>
    </w:p>
    <w:p w:rsidR="00E01ABD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01ABD" w:rsidRPr="00A234C2" w:rsidRDefault="00E01ABD" w:rsidP="009D4CF8">
      <w:pPr>
        <w:pStyle w:val="af9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Профориентация учащихся</w:t>
      </w:r>
    </w:p>
    <w:p w:rsidR="00E01ABD" w:rsidRPr="00A234C2" w:rsidRDefault="00E01ABD" w:rsidP="009D4CF8">
      <w:pPr>
        <w:pStyle w:val="af9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Организация  и проведение профессиональных проб на уровне основного общего и среднего общего образования</w:t>
      </w:r>
    </w:p>
    <w:p w:rsidR="00E01ABD" w:rsidRDefault="00E01ABD" w:rsidP="009D4CF8">
      <w:pPr>
        <w:pStyle w:val="af9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Увеличение количества учащихся, вовл</w:t>
      </w:r>
      <w:r w:rsidR="006F3371">
        <w:rPr>
          <w:rFonts w:eastAsia="Times New Roman"/>
          <w:lang w:eastAsia="ru-RU"/>
        </w:rPr>
        <w:t>еченных в проектную деятельность, в том числе обучающихся с ограниченными возможностями здоровья</w:t>
      </w:r>
    </w:p>
    <w:p w:rsidR="00E01ABD" w:rsidRPr="00A234C2" w:rsidRDefault="00E01ABD" w:rsidP="009D4CF8">
      <w:pPr>
        <w:pStyle w:val="af9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Увеличение количества выпускников лицея, поступивших в ВУЗы на бюджетной основе</w:t>
      </w:r>
    </w:p>
    <w:p w:rsidR="00E01ABD" w:rsidRPr="00A234C2" w:rsidRDefault="00E01ABD" w:rsidP="009D4CF8">
      <w:pPr>
        <w:pStyle w:val="af9"/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Увеличение количества участников и победителей олимпиад, в том числе метапредметных.</w:t>
      </w:r>
    </w:p>
    <w:p w:rsidR="00E60143" w:rsidRDefault="00E60143" w:rsidP="00E60143">
      <w:pPr>
        <w:spacing w:after="0" w:line="23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1ABD" w:rsidRDefault="00E01ABD" w:rsidP="00135CC1">
      <w:pPr>
        <w:spacing w:after="0" w:line="234" w:lineRule="auto"/>
        <w:jc w:val="both"/>
      </w:pPr>
    </w:p>
    <w:p w:rsidR="00FB784D" w:rsidRPr="00000CE4" w:rsidRDefault="00FB784D" w:rsidP="009D4CF8">
      <w:pPr>
        <w:pStyle w:val="af9"/>
        <w:numPr>
          <w:ilvl w:val="1"/>
          <w:numId w:val="17"/>
        </w:numPr>
        <w:jc w:val="center"/>
        <w:rPr>
          <w:b/>
        </w:rPr>
      </w:pPr>
      <w:r w:rsidRPr="00000CE4">
        <w:rPr>
          <w:b/>
        </w:rPr>
        <w:t>Развитие профессионального потенциала педагогов лицея</w:t>
      </w:r>
    </w:p>
    <w:p w:rsidR="00FB784D" w:rsidRPr="005474DA" w:rsidRDefault="00FB784D" w:rsidP="00FB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DA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>Внедрение образовательных и профессиональных стандартов диктует новые требования к профессиональной компетентности педагогических работников.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>При этом следует отметить, что не все учителя стремятся к развитию  профессиональных  компетенций  и  навыков,  а отношение педагогов - стажистов  к  методическому аспекту своей профессиональной деятельности  все больше формализуется, воспринимается как  инструмент оценки, а не развития личности педагога.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lastRenderedPageBreak/>
        <w:t xml:space="preserve">Также практика </w:t>
      </w: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свидетельствует, что традиционная система поддержки молодых учителей в профессиональном развитии (система наставничества) не срабатывает, так как линейная трансляция опыта «делай, как я» их не мотивирует.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учителей интересует: актуальная и полезная информация, «упакованная» в модули и кейсы; приобретение навыков, дающих быстрый эффект; содержательное общение в горизонтали; личностный рост – здесь и сейчас; эмоциональная отдача (признание, удовольствие от работы).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hAnsi="Times New Roman" w:cs="Times New Roman"/>
          <w:sz w:val="24"/>
          <w:szCs w:val="24"/>
        </w:rPr>
        <w:t>Все вышеизложенное актуализирует потребность в новых, недирективных подходах к  развитию профессионального потенциала педагога.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EB5DA2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B784D" w:rsidRPr="005474DA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4D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развития профессионального потенциала педагогов лицея (модели учительского роста) в условиях реализации ФГОС ОО и введения  Профессионального стандарта «Педагог» 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EB5DA2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84D" w:rsidRPr="00A234C2" w:rsidRDefault="00FB784D" w:rsidP="009D4CF8">
      <w:pPr>
        <w:pStyle w:val="af9"/>
        <w:numPr>
          <w:ilvl w:val="0"/>
          <w:numId w:val="10"/>
        </w:numPr>
        <w:jc w:val="both"/>
      </w:pPr>
      <w:r w:rsidRPr="00A234C2">
        <w:t>создать и апробировать модель развития профессионального потенциала педагогов лицея (учительского роста) в коуч-подходе;</w:t>
      </w:r>
    </w:p>
    <w:p w:rsidR="00FB784D" w:rsidRPr="00A234C2" w:rsidRDefault="00FB784D" w:rsidP="009D4CF8">
      <w:pPr>
        <w:pStyle w:val="af9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создать партнерскую, вдохновляющую и  поддерживающую среду;</w:t>
      </w:r>
    </w:p>
    <w:p w:rsidR="00FB784D" w:rsidRPr="00A234C2" w:rsidRDefault="00FB784D" w:rsidP="009D4CF8">
      <w:pPr>
        <w:pStyle w:val="af9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 xml:space="preserve">сформировать  навыки  постановки целей и достижения результата, понимания уникальности и собственных сильных сторон; </w:t>
      </w:r>
    </w:p>
    <w:p w:rsidR="00FB784D" w:rsidRPr="00A234C2" w:rsidRDefault="00FB784D" w:rsidP="009D4CF8">
      <w:pPr>
        <w:pStyle w:val="af9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обогатить и  усилить педагогический  инструментарий базовыми техниками и инструментами коучинга;</w:t>
      </w:r>
    </w:p>
    <w:p w:rsidR="00FB784D" w:rsidRPr="00A234C2" w:rsidRDefault="00FB784D" w:rsidP="009D4CF8">
      <w:pPr>
        <w:pStyle w:val="af9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содействовать формированию способности и готовности педагогов к  выбору и реализации индивидуального маршрута профессионально-личностного саморазвития в условиях ФГОС ОО и Профессионального стандарта «Педагог».</w:t>
      </w:r>
    </w:p>
    <w:p w:rsidR="00FB784D" w:rsidRPr="00FB784D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A257B5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Механизмы: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подходов, создающих условия для становления субъекта деятельности, способного к реализации своих потенциальных возможностей, может выступать такое явление, как «коучинг». Коучинг (англ. coaching – обучение, тренировки). 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инновационная технология, позволяющая поддерживать без давления и готовых рецептов, актуализирующая внутренние ресурсы  педагога в достижении планируемого результата. </w:t>
      </w:r>
      <w:r w:rsidRPr="005474DA">
        <w:rPr>
          <w:rFonts w:ascii="Times New Roman" w:hAnsi="Times New Roman" w:cs="Times New Roman"/>
          <w:sz w:val="24"/>
          <w:szCs w:val="24"/>
        </w:rPr>
        <w:t>Основная особенность коучинга – помощь человеку в поиске собственного решения, а не решения проблемы за него.</w:t>
      </w:r>
      <w:r w:rsidRPr="005474DA">
        <w:rPr>
          <w:rFonts w:ascii="Times New Roman" w:eastAsia="Calibri" w:hAnsi="Times New Roman" w:cs="Times New Roman"/>
          <w:bCs/>
          <w:sz w:val="24"/>
          <w:szCs w:val="24"/>
        </w:rPr>
        <w:t xml:space="preserve"> Это  возможность для творчества, развития профессионального мастерства, устойчивого развития.</w:t>
      </w:r>
    </w:p>
    <w:p w:rsidR="00FB784D" w:rsidRPr="00A234C2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4D" w:rsidRPr="00A234C2" w:rsidRDefault="00A234C2" w:rsidP="00FB7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C2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FB784D" w:rsidRPr="00A234C2">
        <w:rPr>
          <w:rFonts w:ascii="Times New Roman" w:hAnsi="Times New Roman" w:cs="Times New Roman"/>
          <w:b/>
          <w:sz w:val="24"/>
          <w:szCs w:val="24"/>
        </w:rPr>
        <w:t>езультаты: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</w:pPr>
      <w:r w:rsidRPr="00A234C2">
        <w:t xml:space="preserve">Модель развития профессионального потенциала педагогов лицея в коуч-подходе 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 xml:space="preserve">Умение педагогов создавать и удерживать партнерскую, вдохновляющую и поддерживающую среду 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Сформированность у педагогов компетенции обновления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</w:pPr>
      <w:r w:rsidRPr="00A234C2">
        <w:t>Трансформация  мотивов  професс</w:t>
      </w:r>
      <w:r w:rsidR="008E3D2A" w:rsidRPr="00A234C2">
        <w:t>ионального развития педагога (</w:t>
      </w:r>
      <w:r w:rsidRPr="00A234C2">
        <w:t>от  мотивации «избегания неудач» к  мотивации «достижений»)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Повышение мотивации педагогов  к саморазвитию</w:t>
      </w:r>
    </w:p>
    <w:p w:rsidR="00FB784D" w:rsidRPr="00A234C2" w:rsidRDefault="00FB784D" w:rsidP="009D4CF8">
      <w:pPr>
        <w:pStyle w:val="af9"/>
        <w:numPr>
          <w:ilvl w:val="0"/>
          <w:numId w:val="11"/>
        </w:numPr>
        <w:jc w:val="both"/>
      </w:pPr>
      <w:r w:rsidRPr="00A234C2">
        <w:t>Наличие у каждого педагога портфолио, программы профессионально-личностного саморазвития.</w:t>
      </w:r>
    </w:p>
    <w:p w:rsidR="00FB784D" w:rsidRPr="00FB784D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43" w:rsidRPr="0084397B" w:rsidRDefault="00A532CD" w:rsidP="009D4CF8">
      <w:pPr>
        <w:pStyle w:val="af9"/>
        <w:numPr>
          <w:ilvl w:val="1"/>
          <w:numId w:val="17"/>
        </w:numPr>
        <w:spacing w:line="279" w:lineRule="auto"/>
        <w:ind w:right="340"/>
        <w:jc w:val="center"/>
        <w:rPr>
          <w:rFonts w:eastAsia="Times New Roman"/>
          <w:b/>
          <w:bCs/>
          <w:lang w:eastAsia="ru-RU"/>
        </w:rPr>
      </w:pPr>
      <w:r>
        <w:rPr>
          <w:b/>
        </w:rPr>
        <w:t xml:space="preserve"> </w:t>
      </w:r>
      <w:r w:rsidR="00B65343" w:rsidRPr="0084397B">
        <w:rPr>
          <w:rFonts w:eastAsia="Times New Roman"/>
          <w:b/>
          <w:bCs/>
          <w:lang w:eastAsia="ru-RU"/>
        </w:rPr>
        <w:t>Модернизация системы управления качеством образования</w:t>
      </w:r>
    </w:p>
    <w:p w:rsidR="00B65343" w:rsidRPr="00B65343" w:rsidRDefault="00B65343" w:rsidP="00B65343">
      <w:pPr>
        <w:spacing w:after="0" w:line="279" w:lineRule="auto"/>
        <w:ind w:right="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B65343" w:rsidRPr="00B65343" w:rsidRDefault="00B65343" w:rsidP="00B65343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343" w:rsidRPr="00B65343" w:rsidRDefault="00B65343" w:rsidP="008E3D2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Общее направление модернизации образования характеризуется стремлением к расширению вариативности образовательных программ и учреждений, учебных пособий, образовательных технологий. В этих условиях жесткое административное управление образовательной системой становится неэффективным. Усиливается необходимость в стимулировании педагогических инициатив, </w:t>
      </w:r>
      <w:r w:rsidRPr="00B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повышении профессиональных объединений в экспертизе методических и дидактических материалов, оценке достигнутых образовательных результатов.</w:t>
      </w:r>
    </w:p>
    <w:p w:rsidR="00B65343" w:rsidRPr="00B65343" w:rsidRDefault="00B65343" w:rsidP="00B653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обосновано построение горизонтальных линий карьерного роста педагогических кадров для выявления лидеров по направлениям развития и руководства мобильными проектными группами развития.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управления качеством образования в МОУ Лицей. 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5343" w:rsidRPr="00A234C2" w:rsidRDefault="00B65343" w:rsidP="009D4CF8">
      <w:pPr>
        <w:pStyle w:val="af9"/>
        <w:numPr>
          <w:ilvl w:val="0"/>
          <w:numId w:val="12"/>
        </w:numPr>
        <w:tabs>
          <w:tab w:val="left" w:pos="1200"/>
          <w:tab w:val="left" w:pos="3520"/>
          <w:tab w:val="left" w:pos="5000"/>
          <w:tab w:val="left" w:pos="5920"/>
          <w:tab w:val="left" w:pos="7260"/>
          <w:tab w:val="left" w:pos="9040"/>
        </w:tabs>
        <w:rPr>
          <w:rFonts w:eastAsiaTheme="minorEastAsia"/>
          <w:sz w:val="20"/>
          <w:szCs w:val="20"/>
          <w:lang w:eastAsia="ru-RU"/>
        </w:rPr>
      </w:pPr>
      <w:r w:rsidRPr="00A234C2">
        <w:rPr>
          <w:rFonts w:eastAsia="Times New Roman"/>
          <w:lang w:eastAsia="ru-RU"/>
        </w:rPr>
        <w:t>обеспечить оптимальное</w:t>
      </w:r>
      <w:r w:rsidRPr="00A234C2">
        <w:rPr>
          <w:rFonts w:eastAsiaTheme="minorEastAsia"/>
          <w:sz w:val="20"/>
          <w:szCs w:val="20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>сочетание проектного</w:t>
      </w:r>
      <w:r w:rsidRPr="00A234C2">
        <w:rPr>
          <w:rFonts w:eastAsiaTheme="minorEastAsia"/>
          <w:sz w:val="20"/>
          <w:szCs w:val="20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>и процессного видов управления,</w:t>
      </w:r>
      <w:r w:rsidRPr="00A234C2">
        <w:rPr>
          <w:rFonts w:eastAsiaTheme="minorEastAsia"/>
          <w:sz w:val="20"/>
          <w:szCs w:val="20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>совершенствование механизмов управления;</w:t>
      </w:r>
    </w:p>
    <w:p w:rsidR="00B65343" w:rsidRPr="00A234C2" w:rsidRDefault="00B65343" w:rsidP="009D4CF8">
      <w:pPr>
        <w:pStyle w:val="af9"/>
        <w:numPr>
          <w:ilvl w:val="0"/>
          <w:numId w:val="12"/>
        </w:numPr>
        <w:tabs>
          <w:tab w:val="left" w:pos="1335"/>
        </w:tabs>
        <w:jc w:val="both"/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сформировать группы кадрового управленческого резерва из числа педагогических работников - лидеров пилотных проектных групп по приоритетным направлениям развития школы, сформировать профессиональную командную управленческую готовность к управлению лицеем в режиме реорганизации, увеличения контингента и расширения состава коллектива.</w:t>
      </w:r>
    </w:p>
    <w:p w:rsidR="00B65343" w:rsidRPr="00B65343" w:rsidRDefault="00B65343" w:rsidP="00B65343">
      <w:pPr>
        <w:tabs>
          <w:tab w:val="left" w:pos="13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343" w:rsidRPr="00B65343" w:rsidRDefault="00B65343" w:rsidP="00B653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модернизации системы управления образованием положены системообразующие направлениями: управление качеством, управление доступностью, управление эффективностью. Управление качеством, доступностью и эффективностью образования существенно отличается от всех других функциональных подсистем управления тем, что в них (в отличие от традиционного понимания управления) участвуют не только управляющие, но и все участники образовательных отношений – учителя, учащиеся, родители – каждый на своем месте и своими средствами должен гарантировать требуемый и желаемый уровень качества, доступности и эффективности образования.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 xml:space="preserve">реализуется матричная организационная структура управления; 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обновленная управляющая команда будет строить свою работу на принципах социального партнёрства с субъектами образовательных отношений, обеспечивающую эффективность образовательных услуг;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Theme="minorEastAsia"/>
          <w:sz w:val="20"/>
          <w:szCs w:val="20"/>
          <w:lang w:eastAsia="ru-RU"/>
        </w:rPr>
      </w:pPr>
      <w:r w:rsidRPr="00A234C2">
        <w:rPr>
          <w:rFonts w:eastAsia="Times New Roman"/>
          <w:lang w:eastAsia="ru-RU"/>
        </w:rPr>
        <w:t>повышение уровня самостоятельности сотрудников,</w:t>
      </w:r>
      <w:r w:rsidRPr="00A234C2">
        <w:rPr>
          <w:rFonts w:eastAsiaTheme="minorEastAsia"/>
          <w:sz w:val="20"/>
          <w:szCs w:val="20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>высвобождению</w:t>
      </w:r>
      <w:r w:rsidRPr="00A234C2">
        <w:rPr>
          <w:rFonts w:eastAsiaTheme="minorEastAsia"/>
          <w:sz w:val="20"/>
          <w:szCs w:val="20"/>
          <w:lang w:eastAsia="ru-RU"/>
        </w:rPr>
        <w:t xml:space="preserve"> </w:t>
      </w:r>
      <w:r w:rsidRPr="00A234C2">
        <w:rPr>
          <w:rFonts w:eastAsia="Times New Roman"/>
          <w:lang w:eastAsia="ru-RU"/>
        </w:rPr>
        <w:t xml:space="preserve">творческого потенциала, инновационной созидательной энергии работников лицея; 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значительная активизация деятельности руководящих и педагогических работников в результате формирования проектных (программных) команд;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интеграция различных видов деятельности в рамках реализуемых образовательных программ;</w:t>
      </w:r>
    </w:p>
    <w:p w:rsidR="00B65343" w:rsidRPr="00A234C2" w:rsidRDefault="00B65343" w:rsidP="009D4CF8">
      <w:pPr>
        <w:pStyle w:val="af9"/>
        <w:numPr>
          <w:ilvl w:val="0"/>
          <w:numId w:val="13"/>
        </w:numPr>
        <w:tabs>
          <w:tab w:val="left" w:pos="1900"/>
          <w:tab w:val="left" w:pos="3500"/>
          <w:tab w:val="left" w:pos="4900"/>
          <w:tab w:val="left" w:pos="6420"/>
          <w:tab w:val="left" w:pos="8420"/>
        </w:tabs>
        <w:rPr>
          <w:rFonts w:eastAsia="Times New Roman"/>
          <w:lang w:eastAsia="ru-RU"/>
        </w:rPr>
      </w:pPr>
      <w:r w:rsidRPr="00A234C2">
        <w:rPr>
          <w:rFonts w:eastAsia="Times New Roman"/>
          <w:lang w:eastAsia="ru-RU"/>
        </w:rPr>
        <w:t>повышение эффективности деятельности образовательной системы в целом.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обеспечит главные результаты – новое качество, доступность и эффективность образования, высокий престиж лицея, его достойное место в жизни города и региона.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lang w:eastAsia="ru-RU"/>
        </w:rPr>
      </w:pPr>
    </w:p>
    <w:p w:rsidR="0084397B" w:rsidRPr="00A532CD" w:rsidRDefault="00E26CBB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jc w:val="center"/>
        <w:rPr>
          <w:i/>
          <w:iCs/>
        </w:rPr>
      </w:pPr>
      <w:r>
        <w:rPr>
          <w:b/>
          <w:iCs/>
        </w:rPr>
        <w:t xml:space="preserve">Информатизация </w:t>
      </w:r>
      <w:r w:rsidR="0084397B" w:rsidRPr="0084397B">
        <w:rPr>
          <w:b/>
          <w:iCs/>
        </w:rPr>
        <w:t xml:space="preserve"> </w:t>
      </w:r>
      <w:r w:rsidR="00533C5C">
        <w:rPr>
          <w:b/>
          <w:iCs/>
        </w:rPr>
        <w:t>Л</w:t>
      </w:r>
      <w:r w:rsidR="00A234C2">
        <w:rPr>
          <w:b/>
          <w:iCs/>
        </w:rPr>
        <w:t>ицея</w:t>
      </w:r>
    </w:p>
    <w:p w:rsidR="00A532CD" w:rsidRPr="0084397B" w:rsidRDefault="00A532CD" w:rsidP="00A532CD">
      <w:pPr>
        <w:pStyle w:val="af9"/>
        <w:autoSpaceDE w:val="0"/>
        <w:autoSpaceDN w:val="0"/>
        <w:adjustRightInd w:val="0"/>
        <w:ind w:left="1429"/>
        <w:rPr>
          <w:i/>
          <w:iCs/>
        </w:rPr>
      </w:pPr>
    </w:p>
    <w:p w:rsidR="0084397B" w:rsidRPr="0084397B" w:rsidRDefault="0084397B" w:rsidP="00F40650">
      <w:pPr>
        <w:pStyle w:val="af9"/>
        <w:tabs>
          <w:tab w:val="left" w:pos="709"/>
        </w:tabs>
        <w:spacing w:line="279" w:lineRule="auto"/>
        <w:ind w:left="0" w:right="-166" w:firstLine="709"/>
        <w:jc w:val="both"/>
        <w:rPr>
          <w:rFonts w:eastAsiaTheme="minorEastAsia"/>
          <w:lang w:eastAsia="ru-RU"/>
        </w:rPr>
      </w:pPr>
      <w:r w:rsidRPr="0084397B">
        <w:rPr>
          <w:rFonts w:eastAsia="Times New Roman"/>
          <w:b/>
          <w:bCs/>
          <w:lang w:eastAsia="ru-RU"/>
        </w:rPr>
        <w:t>Проблема:</w:t>
      </w:r>
      <w:r w:rsidRPr="0084397B">
        <w:rPr>
          <w:color w:val="333333"/>
          <w:shd w:val="clear" w:color="auto" w:fill="FFFFFF"/>
        </w:rPr>
        <w:t xml:space="preserve"> </w:t>
      </w:r>
      <w:r w:rsidR="00430116">
        <w:rPr>
          <w:color w:val="333333"/>
          <w:shd w:val="clear" w:color="auto" w:fill="FFFFFF"/>
        </w:rPr>
        <w:t xml:space="preserve">Недостаточное </w:t>
      </w:r>
      <w:r w:rsidR="00F40650" w:rsidRPr="0084397B">
        <w:rPr>
          <w:shd w:val="clear" w:color="auto" w:fill="FFFFFF"/>
        </w:rPr>
        <w:t xml:space="preserve"> использование информационных технологий в образовательном пространстве</w:t>
      </w:r>
      <w:r w:rsidR="00F40650">
        <w:rPr>
          <w:shd w:val="clear" w:color="auto" w:fill="FFFFFF"/>
        </w:rPr>
        <w:t xml:space="preserve">, в том числе </w:t>
      </w:r>
      <w:r w:rsidR="00430116">
        <w:rPr>
          <w:shd w:val="clear" w:color="auto" w:fill="FFFFFF"/>
        </w:rPr>
        <w:t xml:space="preserve">недостаточное </w:t>
      </w:r>
      <w:r w:rsidR="00F40650">
        <w:rPr>
          <w:shd w:val="clear" w:color="auto" w:fill="FFFFFF"/>
        </w:rPr>
        <w:t>использование платформ для организации дистанционного обучения; низкий уро</w:t>
      </w:r>
      <w:r w:rsidR="00F40650" w:rsidRPr="0084397B">
        <w:rPr>
          <w:shd w:val="clear" w:color="auto" w:fill="FFFFFF"/>
        </w:rPr>
        <w:t>вень готовности педагогического состава к</w:t>
      </w:r>
      <w:r w:rsidR="00F40650">
        <w:rPr>
          <w:shd w:val="clear" w:color="auto" w:fill="FFFFFF"/>
        </w:rPr>
        <w:t xml:space="preserve"> использованию новых технологий</w:t>
      </w:r>
      <w:r w:rsidR="00430116">
        <w:rPr>
          <w:shd w:val="clear" w:color="auto" w:fill="FFFFFF"/>
        </w:rPr>
        <w:t xml:space="preserve">; </w:t>
      </w:r>
      <w:r w:rsidR="00F40650">
        <w:rPr>
          <w:shd w:val="clear" w:color="auto" w:fill="FFFFFF"/>
        </w:rPr>
        <w:t xml:space="preserve"> </w:t>
      </w:r>
      <w:r w:rsidRPr="0084397B">
        <w:rPr>
          <w:shd w:val="clear" w:color="auto" w:fill="FFFFFF"/>
        </w:rPr>
        <w:t>поддержание в работоспособном состоянии парка компьютеров и оргтехники; отслеживание новинок прикладного программного обеспечения для автоматизации учебного и управленческого процесса</w:t>
      </w:r>
      <w:r w:rsidR="00F40650">
        <w:rPr>
          <w:shd w:val="clear" w:color="auto" w:fill="FFFFFF"/>
        </w:rPr>
        <w:t>.</w:t>
      </w:r>
      <w:r w:rsidRPr="0084397B">
        <w:rPr>
          <w:shd w:val="clear" w:color="auto" w:fill="FFFFFF"/>
        </w:rPr>
        <w:t xml:space="preserve"> </w:t>
      </w:r>
    </w:p>
    <w:p w:rsidR="0084397B" w:rsidRDefault="0084397B" w:rsidP="00A23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</w:t>
      </w:r>
      <w:r w:rsidR="00E26CBB">
        <w:rPr>
          <w:rFonts w:ascii="Times New Roman" w:hAnsi="Times New Roman" w:cs="Times New Roman"/>
          <w:sz w:val="24"/>
          <w:szCs w:val="24"/>
        </w:rPr>
        <w:t>информационно</w:t>
      </w:r>
      <w:r w:rsidR="00E37830">
        <w:rPr>
          <w:rFonts w:ascii="Times New Roman" w:hAnsi="Times New Roman" w:cs="Times New Roman"/>
          <w:sz w:val="24"/>
          <w:szCs w:val="24"/>
        </w:rPr>
        <w:t xml:space="preserve"> </w:t>
      </w:r>
      <w:r w:rsidR="00E26C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 Лицея</w:t>
      </w:r>
      <w:r w:rsidR="00E26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97B" w:rsidRPr="00A234C2" w:rsidRDefault="0084397B" w:rsidP="00A23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4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6CBB" w:rsidRDefault="00E26CBB" w:rsidP="009D4CF8">
      <w:pPr>
        <w:pStyle w:val="af9"/>
        <w:numPr>
          <w:ilvl w:val="0"/>
          <w:numId w:val="14"/>
        </w:numPr>
        <w:autoSpaceDE w:val="0"/>
        <w:autoSpaceDN w:val="0"/>
        <w:adjustRightInd w:val="0"/>
      </w:pPr>
      <w:r w:rsidRPr="00A234C2">
        <w:t>О</w:t>
      </w:r>
      <w:r w:rsidR="0084397B" w:rsidRPr="00A234C2">
        <w:t>бновление</w:t>
      </w:r>
      <w:r>
        <w:t xml:space="preserve"> и пополнение </w:t>
      </w:r>
      <w:r w:rsidR="0084397B" w:rsidRPr="00A234C2">
        <w:t xml:space="preserve"> </w:t>
      </w:r>
      <w:r w:rsidR="00775F55">
        <w:t>ресурсов процесса информатизации</w:t>
      </w:r>
      <w:r>
        <w:t xml:space="preserve"> Лицея</w:t>
      </w:r>
    </w:p>
    <w:p w:rsidR="0084397B" w:rsidRPr="00A234C2" w:rsidRDefault="0084397B" w:rsidP="009D4CF8">
      <w:pPr>
        <w:pStyle w:val="af9"/>
        <w:numPr>
          <w:ilvl w:val="0"/>
          <w:numId w:val="14"/>
        </w:numPr>
        <w:autoSpaceDE w:val="0"/>
        <w:autoSpaceDN w:val="0"/>
        <w:adjustRightInd w:val="0"/>
      </w:pPr>
      <w:r w:rsidRPr="00A234C2">
        <w:t>информационно</w:t>
      </w:r>
      <w:r w:rsidR="00E26CBB">
        <w:t>е</w:t>
      </w:r>
      <w:r w:rsidRPr="00A234C2">
        <w:t xml:space="preserve"> наполнени</w:t>
      </w:r>
      <w:r w:rsidR="00E26CBB">
        <w:t>е</w:t>
      </w:r>
      <w:r w:rsidRPr="00A234C2">
        <w:t xml:space="preserve"> открытых и</w:t>
      </w:r>
      <w:r w:rsidR="00A234C2" w:rsidRPr="00A234C2">
        <w:t xml:space="preserve"> </w:t>
      </w:r>
      <w:r w:rsidRPr="00A234C2">
        <w:t xml:space="preserve">общедоступных информационных ресурсов </w:t>
      </w:r>
      <w:r w:rsidRPr="00A234C2">
        <w:lastRenderedPageBreak/>
        <w:t>(официального сайта в сети "Интернет");</w:t>
      </w:r>
    </w:p>
    <w:p w:rsidR="0084397B" w:rsidRPr="00A234C2" w:rsidRDefault="0084397B" w:rsidP="009D4CF8">
      <w:pPr>
        <w:pStyle w:val="af9"/>
        <w:numPr>
          <w:ilvl w:val="0"/>
          <w:numId w:val="14"/>
        </w:numPr>
        <w:autoSpaceDE w:val="0"/>
        <w:autoSpaceDN w:val="0"/>
        <w:adjustRightInd w:val="0"/>
      </w:pPr>
      <w:r w:rsidRPr="00A234C2">
        <w:t>повышение квалификации педагогов с целью повышения их компетенций в области</w:t>
      </w:r>
      <w:r w:rsidR="00A234C2" w:rsidRPr="00A234C2">
        <w:t xml:space="preserve"> </w:t>
      </w:r>
      <w:r w:rsidR="00430116">
        <w:t xml:space="preserve">использования </w:t>
      </w:r>
      <w:r w:rsidRPr="00A234C2">
        <w:t>современных</w:t>
      </w:r>
      <w:r w:rsidR="00430116">
        <w:t xml:space="preserve"> информационных </w:t>
      </w:r>
      <w:r w:rsidRPr="00A234C2">
        <w:t xml:space="preserve"> технологий;</w:t>
      </w:r>
    </w:p>
    <w:p w:rsidR="0084397B" w:rsidRPr="00A234C2" w:rsidRDefault="0084397B" w:rsidP="009D4CF8">
      <w:pPr>
        <w:pStyle w:val="af9"/>
        <w:numPr>
          <w:ilvl w:val="0"/>
          <w:numId w:val="14"/>
        </w:numPr>
        <w:autoSpaceDE w:val="0"/>
        <w:autoSpaceDN w:val="0"/>
        <w:adjustRightInd w:val="0"/>
      </w:pPr>
      <w:r w:rsidRPr="00A234C2">
        <w:t xml:space="preserve">использование </w:t>
      </w:r>
      <w:r w:rsidR="00430116">
        <w:t xml:space="preserve"> </w:t>
      </w:r>
      <w:r w:rsidR="00430116" w:rsidRPr="00A234C2">
        <w:t>современных</w:t>
      </w:r>
      <w:r w:rsidR="00430116">
        <w:t xml:space="preserve"> информационных</w:t>
      </w:r>
      <w:r w:rsidR="00430116">
        <w:t xml:space="preserve"> </w:t>
      </w:r>
      <w:r w:rsidRPr="00A234C2">
        <w:t xml:space="preserve"> технологий для организации образовательного и воспитательного</w:t>
      </w:r>
      <w:r w:rsidR="00A234C2" w:rsidRPr="00A234C2">
        <w:t xml:space="preserve"> </w:t>
      </w:r>
      <w:r w:rsidRPr="00A234C2">
        <w:t>процесса</w:t>
      </w:r>
      <w:r w:rsidR="00A234C2" w:rsidRPr="00A234C2">
        <w:t>, в том числе дистанционно</w:t>
      </w:r>
      <w:r w:rsidR="00F40650">
        <w:t>го</w:t>
      </w:r>
      <w:r w:rsidRPr="00A234C2">
        <w:t>.</w:t>
      </w:r>
    </w:p>
    <w:p w:rsidR="00A234C2" w:rsidRDefault="00A234C2" w:rsidP="0084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4C2" w:rsidRPr="00B65343" w:rsidRDefault="00A234C2" w:rsidP="00A234C2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234C2">
        <w:t xml:space="preserve">повышение качества образования за счет использования </w:t>
      </w:r>
      <w:r w:rsidR="00430116">
        <w:t xml:space="preserve">современных </w:t>
      </w:r>
      <w:r w:rsidR="00A234C2" w:rsidRPr="00A234C2">
        <w:t xml:space="preserve"> </w:t>
      </w:r>
      <w:r w:rsidRPr="00A234C2">
        <w:t>информационных ресурсов;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234C2">
        <w:t xml:space="preserve">повышение квалификации педагогов в области современных </w:t>
      </w:r>
      <w:r w:rsidR="00430116">
        <w:t xml:space="preserve">информационных </w:t>
      </w:r>
      <w:r w:rsidRPr="00A234C2">
        <w:t xml:space="preserve"> технологий;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</w:pPr>
      <w:r w:rsidRPr="00A234C2">
        <w:t>расширение образовательных возможностей для учащихся;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</w:pPr>
      <w:r w:rsidRPr="00A234C2">
        <w:t>повышение прозрачности образовательного процесса;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234C2">
        <w:t>расширение возможностей коммуникации со всеми участниками образовательного</w:t>
      </w:r>
      <w:r w:rsidR="00A234C2" w:rsidRPr="00A234C2">
        <w:t xml:space="preserve"> </w:t>
      </w:r>
      <w:r w:rsidRPr="00A234C2">
        <w:t>процесса;</w:t>
      </w:r>
    </w:p>
    <w:p w:rsidR="0084397B" w:rsidRPr="00A234C2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</w:pPr>
      <w:r w:rsidRPr="00A234C2">
        <w:t>повышение удобства мониторинга за образовательным процессом;</w:t>
      </w:r>
    </w:p>
    <w:p w:rsidR="0084397B" w:rsidRDefault="0084397B" w:rsidP="009D4CF8">
      <w:pPr>
        <w:pStyle w:val="af9"/>
        <w:numPr>
          <w:ilvl w:val="0"/>
          <w:numId w:val="15"/>
        </w:numPr>
        <w:autoSpaceDE w:val="0"/>
        <w:autoSpaceDN w:val="0"/>
        <w:adjustRightInd w:val="0"/>
      </w:pPr>
      <w:r w:rsidRPr="00A234C2">
        <w:t>формирование новых возможностей организации образовательного процесса.</w:t>
      </w:r>
    </w:p>
    <w:p w:rsidR="00533C5C" w:rsidRPr="00A234C2" w:rsidRDefault="00533C5C" w:rsidP="00533C5C">
      <w:pPr>
        <w:autoSpaceDE w:val="0"/>
        <w:autoSpaceDN w:val="0"/>
        <w:adjustRightInd w:val="0"/>
      </w:pPr>
    </w:p>
    <w:p w:rsidR="00A234C2" w:rsidRDefault="00C82A65" w:rsidP="009D4CF8">
      <w:pPr>
        <w:pStyle w:val="af9"/>
        <w:numPr>
          <w:ilvl w:val="1"/>
          <w:numId w:val="17"/>
        </w:num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Инклюзивное образование</w:t>
      </w:r>
    </w:p>
    <w:p w:rsidR="00A532CD" w:rsidRPr="00A234C2" w:rsidRDefault="00A532CD" w:rsidP="00A532CD">
      <w:pPr>
        <w:pStyle w:val="af9"/>
        <w:autoSpaceDE w:val="0"/>
        <w:autoSpaceDN w:val="0"/>
        <w:adjustRightInd w:val="0"/>
        <w:ind w:left="1429"/>
        <w:rPr>
          <w:b/>
          <w:iCs/>
        </w:rPr>
      </w:pPr>
    </w:p>
    <w:p w:rsidR="00A9719C" w:rsidRPr="00C82A65" w:rsidRDefault="00B531BB" w:rsidP="00A9719C">
      <w:pPr>
        <w:pStyle w:val="af9"/>
        <w:tabs>
          <w:tab w:val="left" w:pos="993"/>
        </w:tabs>
        <w:ind w:left="0" w:firstLine="567"/>
        <w:jc w:val="both"/>
      </w:pPr>
      <w:r w:rsidRPr="00C82A65">
        <w:rPr>
          <w:b/>
        </w:rPr>
        <w:t>Проблема:</w:t>
      </w:r>
      <w:r w:rsidRPr="00C82A65">
        <w:t xml:space="preserve"> </w:t>
      </w:r>
      <w:r w:rsidR="00086219" w:rsidRPr="00C82A65">
        <w:t xml:space="preserve">Методическая неподготовленность педагогических работников к организации образовательного процесса с детьми  </w:t>
      </w:r>
      <w:r w:rsidR="00A9719C" w:rsidRPr="00C82A65">
        <w:t xml:space="preserve"> с ограниченными возможностями здоровья  </w:t>
      </w:r>
      <w:r w:rsidR="00086219" w:rsidRPr="00C82A65">
        <w:t xml:space="preserve">   </w:t>
      </w:r>
      <w:r w:rsidR="00A9719C" w:rsidRPr="00C82A65">
        <w:t xml:space="preserve"> в общих</w:t>
      </w:r>
      <w:r w:rsidR="00086219" w:rsidRPr="00C82A65">
        <w:t xml:space="preserve"> учебных классах.</w:t>
      </w:r>
      <w:r w:rsidR="00A9719C" w:rsidRPr="00C82A65">
        <w:t xml:space="preserve"> С целью грамотного построения образовательного процесса для «слабых» детей с обеспечением индивидуализации обучения в коррекционно-развивающем ключе и их социализации в пространстве образовательной организации возрастает необходимость в поиске и применении образовательных технологий (форм, способов, средств педагогической деятельности), обеспечивающих формирование универсальных учебных действий (УУД) как главного образовательного результата и опорной базы для освоения следующей ступени основного общего образования.</w:t>
      </w:r>
    </w:p>
    <w:p w:rsidR="00E37830" w:rsidRPr="00C82A65" w:rsidRDefault="00E37830" w:rsidP="00E37830">
      <w:pPr>
        <w:pStyle w:val="ab"/>
        <w:shd w:val="clear" w:color="auto" w:fill="FFFFFF"/>
        <w:spacing w:before="0" w:beforeAutospacing="0" w:after="0" w:afterAutospacing="0"/>
        <w:ind w:firstLine="567"/>
      </w:pPr>
      <w:r w:rsidRPr="00C82A65">
        <w:rPr>
          <w:rStyle w:val="aa"/>
        </w:rPr>
        <w:t>Цель:</w:t>
      </w:r>
      <w:r w:rsidRPr="00C82A65">
        <w:rPr>
          <w:rStyle w:val="apple-converted-space"/>
          <w:b/>
          <w:bCs/>
        </w:rPr>
        <w:t> </w:t>
      </w:r>
      <w:r w:rsidRPr="00C82A65">
        <w:rPr>
          <w:rStyle w:val="apple-converted-space"/>
          <w:bCs/>
        </w:rPr>
        <w:t>создание условий для</w:t>
      </w:r>
      <w:r w:rsidRPr="00C82A65">
        <w:rPr>
          <w:rStyle w:val="apple-converted-space"/>
          <w:b/>
          <w:bCs/>
        </w:rPr>
        <w:t xml:space="preserve"> </w:t>
      </w:r>
      <w:r w:rsidRPr="00C82A65">
        <w:t>инклюзивного образования детей с разными возможностями в условиях общеобразовательного учреждения.</w:t>
      </w:r>
    </w:p>
    <w:p w:rsidR="00E37830" w:rsidRPr="00C82A65" w:rsidRDefault="00E37830" w:rsidP="00E37830">
      <w:pPr>
        <w:pStyle w:val="ab"/>
        <w:shd w:val="clear" w:color="auto" w:fill="FFFFFF"/>
        <w:spacing w:before="0" w:beforeAutospacing="0" w:after="0" w:afterAutospacing="0"/>
        <w:ind w:firstLine="567"/>
      </w:pPr>
      <w:r w:rsidRPr="00C82A65">
        <w:rPr>
          <w:rStyle w:val="aa"/>
        </w:rPr>
        <w:t>Задачи: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 xml:space="preserve">Создание безбарьерной среды для </w:t>
      </w:r>
      <w:r w:rsidR="00430116">
        <w:t>обучающихся</w:t>
      </w:r>
      <w:r w:rsidRPr="00430116">
        <w:t>, имеющих особые образовательные потребности</w:t>
      </w:r>
      <w:r w:rsidR="00430116">
        <w:t>;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>Создание единой образовател</w:t>
      </w:r>
      <w:r w:rsidR="00430116">
        <w:t xml:space="preserve">ьной учащихся для детей с разными </w:t>
      </w:r>
      <w:r w:rsidRPr="00430116">
        <w:t xml:space="preserve"> возможностями</w:t>
      </w:r>
      <w:r w:rsidR="00430116">
        <w:t>;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>Разработка нормативно-правовой базы</w:t>
      </w:r>
      <w:r w:rsidR="00430116">
        <w:t xml:space="preserve">, обеспечивающей организацию образовательного процесса для детей  с ограниченными возможностями здоровья </w:t>
      </w:r>
      <w:r w:rsidRPr="00430116">
        <w:t>.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>Организация системы психолого-педагогического сопровождения развития детей посредством взаимодействия диагностическо-консульт</w:t>
      </w:r>
      <w:r w:rsidR="00B531BB" w:rsidRPr="00430116">
        <w:t>ат</w:t>
      </w:r>
      <w:r w:rsidRPr="00430116">
        <w:t>ивного, социально-</w:t>
      </w:r>
      <w:r w:rsidR="00086219" w:rsidRPr="00430116">
        <w:t>психологического</w:t>
      </w:r>
      <w:r w:rsidRPr="00430116">
        <w:t xml:space="preserve"> направлений деятельности.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 xml:space="preserve">Разработка модели взаимодействия с родителями и социумом, успешной социализации </w:t>
      </w:r>
      <w:r w:rsidR="00086219" w:rsidRPr="00430116">
        <w:t>обучающихся</w:t>
      </w:r>
      <w:r w:rsidR="00430116">
        <w:t xml:space="preserve"> с ограниченными возможностями здоровья</w:t>
      </w:r>
      <w:r w:rsidRPr="00430116">
        <w:t>.</w:t>
      </w:r>
    </w:p>
    <w:p w:rsidR="00E37830" w:rsidRPr="00430116" w:rsidRDefault="00E37830" w:rsidP="009D4CF8">
      <w:pPr>
        <w:pStyle w:val="af9"/>
        <w:numPr>
          <w:ilvl w:val="0"/>
          <w:numId w:val="21"/>
        </w:numPr>
        <w:shd w:val="clear" w:color="auto" w:fill="FFFFFF"/>
        <w:jc w:val="both"/>
      </w:pPr>
      <w:r w:rsidRPr="00430116">
        <w:t>Обеспечение повышения профессиональной компетентности педагогов  по проблеме инклюзивного образования.</w:t>
      </w:r>
    </w:p>
    <w:p w:rsidR="00E37830" w:rsidRPr="00C82A65" w:rsidRDefault="00C82A65" w:rsidP="00E37830">
      <w:pPr>
        <w:pStyle w:val="ab"/>
        <w:shd w:val="clear" w:color="auto" w:fill="FFFFFF"/>
        <w:spacing w:before="0" w:beforeAutospacing="0" w:after="0" w:afterAutospacing="0"/>
        <w:ind w:firstLine="567"/>
      </w:pPr>
      <w:r>
        <w:rPr>
          <w:rStyle w:val="aa"/>
        </w:rPr>
        <w:t xml:space="preserve">Планируемые </w:t>
      </w:r>
      <w:r w:rsidR="00E37830" w:rsidRPr="00C82A65">
        <w:rPr>
          <w:rStyle w:val="aa"/>
        </w:rPr>
        <w:t xml:space="preserve"> результаты:</w:t>
      </w:r>
    </w:p>
    <w:p w:rsidR="00E37830" w:rsidRPr="00C82A65" w:rsidRDefault="00E37830" w:rsidP="00E3783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65">
        <w:rPr>
          <w:rFonts w:ascii="Times New Roman" w:hAnsi="Times New Roman" w:cs="Times New Roman"/>
          <w:sz w:val="24"/>
          <w:szCs w:val="24"/>
        </w:rPr>
        <w:t>Разработка модели инклюзивного образования и эффективное её функционирование в образовательном учреждении</w:t>
      </w:r>
      <w:r w:rsidR="00075665">
        <w:rPr>
          <w:rFonts w:ascii="Times New Roman" w:hAnsi="Times New Roman" w:cs="Times New Roman"/>
          <w:sz w:val="24"/>
          <w:szCs w:val="24"/>
        </w:rPr>
        <w:t xml:space="preserve"> </w:t>
      </w:r>
      <w:r w:rsidR="00430116"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</w:t>
      </w:r>
    </w:p>
    <w:p w:rsidR="00ED5AB2" w:rsidRPr="00556931" w:rsidRDefault="00F50952" w:rsidP="00F50952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5AB2" w:rsidRPr="00ED5AB2">
        <w:rPr>
          <w:rFonts w:ascii="Times New Roman" w:hAnsi="Times New Roman"/>
          <w:sz w:val="24"/>
          <w:szCs w:val="24"/>
        </w:rPr>
        <w:t>Э</w:t>
      </w:r>
      <w:r w:rsidR="00ED5AB2">
        <w:rPr>
          <w:rFonts w:ascii="Times New Roman" w:hAnsi="Times New Roman"/>
          <w:sz w:val="24"/>
          <w:szCs w:val="24"/>
        </w:rPr>
        <w:t>КСПЕРТИЗА И МОНИТОРИНГ</w:t>
      </w:r>
      <w:bookmarkStart w:id="5" w:name="_Toc190428533"/>
    </w:p>
    <w:bookmarkEnd w:id="5"/>
    <w:p w:rsidR="00ED5AB2" w:rsidRPr="00556931" w:rsidRDefault="00ED5AB2" w:rsidP="00ED5AB2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left="2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Программы развития</w:t>
      </w:r>
    </w:p>
    <w:p w:rsidR="00F50952" w:rsidRPr="00577BD6" w:rsidRDefault="00F50952" w:rsidP="00F50952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реализации программы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Подготовительный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5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35CC1">
        <w:rPr>
          <w:rFonts w:ascii="Times New Roman" w:eastAsia="Times New Roman" w:hAnsi="Times New Roman" w:cs="Times New Roman"/>
          <w:sz w:val="24"/>
          <w:szCs w:val="24"/>
          <w:lang w:eastAsia="ru-RU"/>
        </w:rPr>
        <w:t>1-22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Обобщающий</w:t>
      </w:r>
      <w:r w:rsidR="00A2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0952" w:rsidRPr="00577BD6" w:rsidRDefault="00F50952" w:rsidP="00F5095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 развития</w:t>
      </w:r>
    </w:p>
    <w:p w:rsidR="00F50952" w:rsidRPr="00577BD6" w:rsidRDefault="00F50952" w:rsidP="00F50952">
      <w:pPr>
        <w:tabs>
          <w:tab w:val="left" w:pos="54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Нелинейные проектные группы и временные творческие коллективы.</w:t>
      </w:r>
    </w:p>
    <w:p w:rsidR="00F50952" w:rsidRPr="00577BD6" w:rsidRDefault="00F50952" w:rsidP="00F5095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группы и детско-взрослые коллективы.</w:t>
      </w:r>
    </w:p>
    <w:p w:rsidR="00F50952" w:rsidRPr="00577BD6" w:rsidRDefault="00F50952" w:rsidP="00F5095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группы и коллективы проектных групп.</w:t>
      </w:r>
    </w:p>
    <w:p w:rsidR="00F50952" w:rsidRPr="00577BD6" w:rsidRDefault="00F50952" w:rsidP="00F50952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tabs>
          <w:tab w:val="left" w:pos="54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из числа представителей науки, образования, вузов, родителей, местной власти, ветеранской, воинской и другой общественности.</w:t>
      </w:r>
    </w:p>
    <w:p w:rsidR="00F50952" w:rsidRPr="00577BD6" w:rsidRDefault="00F50952" w:rsidP="00F50952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 развития</w:t>
      </w:r>
    </w:p>
    <w:p w:rsidR="00F50952" w:rsidRPr="00577BD6" w:rsidRDefault="00F50952" w:rsidP="00F50952">
      <w:pPr>
        <w:spacing w:after="0" w:line="238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реализованы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подпроекты программы развития</w:t>
      </w:r>
    </w:p>
    <w:p w:rsidR="00F50952" w:rsidRPr="00577BD6" w:rsidRDefault="00F50952" w:rsidP="00F50952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лицея достигнут определенных </w:t>
      </w:r>
      <w:r w:rsidR="00C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C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F50952" w:rsidRDefault="00F50952" w:rsidP="00F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Центр инновационного творчества учащихся</w:t>
      </w:r>
    </w:p>
    <w:p w:rsidR="00F50952" w:rsidRPr="006C7C1B" w:rsidRDefault="00C82A65" w:rsidP="00C8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952"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система  </w:t>
      </w:r>
      <w:r w:rsidR="00F50952"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F50952"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</w:t>
      </w:r>
      <w:r w:rsidR="00F50952"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F50952"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50952"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0952" w:rsidRDefault="00F50952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компетентности педагогов, переход от командных моделей к проектам личностного профессионального роста.</w:t>
      </w:r>
    </w:p>
    <w:p w:rsidR="00A234C2" w:rsidRDefault="00A234C2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среды Лицея</w:t>
      </w:r>
    </w:p>
    <w:p w:rsidR="00A234C2" w:rsidRDefault="00A234C2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Лицея</w:t>
      </w:r>
    </w:p>
    <w:p w:rsidR="00285ACA" w:rsidRDefault="00285ACA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55" w:rsidRDefault="00775F55" w:rsidP="00F509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F50952" w:rsidRDefault="00F50952" w:rsidP="00F509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3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5234C" w:rsidRPr="009523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6.4.</w:t>
      </w:r>
      <w:r w:rsidR="00952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7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индикаторы эффективности реализации Программы развития</w:t>
      </w:r>
    </w:p>
    <w:p w:rsidR="00F50952" w:rsidRPr="006C7C1B" w:rsidRDefault="00F50952" w:rsidP="00F509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Таблица№</w:t>
      </w:r>
      <w:r w:rsidR="0095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1418"/>
        <w:gridCol w:w="1984"/>
      </w:tblGrid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F50952" w:rsidRPr="006C7C1B" w:rsidTr="00F50952">
        <w:tc>
          <w:tcPr>
            <w:tcW w:w="10206" w:type="dxa"/>
            <w:gridSpan w:val="4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образовательной деятельности</w:t>
            </w:r>
          </w:p>
        </w:tc>
      </w:tr>
      <w:tr w:rsidR="00F50952" w:rsidRPr="006C7C1B" w:rsidTr="00F50952">
        <w:trPr>
          <w:trHeight w:val="756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способов познания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овладевших этими способами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- 100%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-  65%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-  55%</w:t>
            </w:r>
          </w:p>
        </w:tc>
      </w:tr>
      <w:tr w:rsidR="00F50952" w:rsidRPr="006C7C1B" w:rsidTr="00F50952">
        <w:trPr>
          <w:trHeight w:val="1038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разработанных учащимися классов: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F50952" w:rsidRPr="006C7C1B" w:rsidRDefault="00F50952" w:rsidP="00285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F50952" w:rsidRPr="006C7C1B" w:rsidRDefault="00F50952" w:rsidP="00285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победителей и призеров конкурсов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(городских, региональных, федеральных)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0952" w:rsidRPr="006C7C1B" w:rsidTr="00F50952">
        <w:trPr>
          <w:trHeight w:val="484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разработанных   в рамках работы  Центра инновационного творчества учащихся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</w:p>
        </w:tc>
      </w:tr>
      <w:tr w:rsidR="00F50952" w:rsidRPr="006C7C1B" w:rsidTr="00F50952">
        <w:trPr>
          <w:trHeight w:val="471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сети дополнительного образования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обучающихся в системе внутрилицейского дополнительного образования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839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формирования индивидуальной образовательной траектории для 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дальнейшего профессионального роста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 учащихся, вовлеченных  в работу Центра инновационного творчества учащихся, реализующих индивидуальные проекты 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0952" w:rsidRPr="006C7C1B" w:rsidTr="00F50952">
        <w:trPr>
          <w:trHeight w:val="537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Интегрированность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социальных партнеров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0952" w:rsidRPr="006C7C1B" w:rsidTr="00F50952">
        <w:trPr>
          <w:trHeight w:val="52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организаций, взаимодействие с которыми выстроено на договорной основе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 метапредметных образовательных технологий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применяющих данные технологии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75%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событий,  подготовленных и проведенных  в формате организационно-деятельностных игр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0952" w:rsidRPr="006C7C1B" w:rsidTr="00F50952">
        <w:trPr>
          <w:trHeight w:val="772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информационных технологий, электронного обучения с ДОТ в образовательной деятельности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обучением с использованием  информационных технологий, электронное обучение с ДОТ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показатель 60%)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52" w:rsidRPr="006C7C1B" w:rsidTr="00F50952">
        <w:trPr>
          <w:trHeight w:val="515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по распространению результатов инновационной деятельности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0952" w:rsidRPr="006C7C1B" w:rsidTr="00F50952">
        <w:trPr>
          <w:trHeight w:val="526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образовательной среды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педагогов, разместивших свои  ресурсы на сайте  лицея, в сети интернет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занятий, проходящих с применением мультимедийного оборудования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занятий, проходящих с применением </w:t>
            </w:r>
            <w:r w:rsidRPr="006C7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высокотехнологичного оборудования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A5F2C" w:rsidRPr="006C7C1B" w:rsidTr="00F50952">
        <w:trPr>
          <w:trHeight w:val="555"/>
        </w:trPr>
        <w:tc>
          <w:tcPr>
            <w:tcW w:w="2410" w:type="dxa"/>
            <w:vMerge w:val="restart"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</w:t>
            </w:r>
          </w:p>
        </w:tc>
        <w:tc>
          <w:tcPr>
            <w:tcW w:w="4394" w:type="dxa"/>
          </w:tcPr>
          <w:p w:rsidR="006A5F2C" w:rsidRPr="006A5F2C" w:rsidRDefault="006A5F2C" w:rsidP="006A5F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2C">
              <w:rPr>
                <w:rFonts w:ascii="Times New Roman" w:hAnsi="Times New Roman" w:cs="Times New Roman"/>
              </w:rPr>
              <w:t>Наличие методических, дидактических пособий, обеспечивающих образовательный процесс с детьми с ОВЗ</w:t>
            </w:r>
          </w:p>
        </w:tc>
        <w:tc>
          <w:tcPr>
            <w:tcW w:w="1418" w:type="dxa"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6A5F2C" w:rsidRPr="006C7C1B" w:rsidTr="00F50952">
        <w:trPr>
          <w:trHeight w:val="555"/>
        </w:trPr>
        <w:tc>
          <w:tcPr>
            <w:tcW w:w="2410" w:type="dxa"/>
            <w:vMerge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A5F2C" w:rsidRPr="006A5F2C" w:rsidRDefault="006A5F2C" w:rsidP="0007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мероприятий по распространению результатов   работы с обучающимися с ОВЗ, </w:t>
            </w:r>
            <w:r w:rsidRPr="006A5F2C">
              <w:rPr>
                <w:rFonts w:ascii="Times New Roman" w:hAnsi="Times New Roman" w:cs="Times New Roman"/>
              </w:rPr>
              <w:t xml:space="preserve">психолого-педагогическому сопровождению детей с </w:t>
            </w:r>
            <w:r w:rsidR="00075665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6A5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A5F2C" w:rsidRPr="006C7C1B" w:rsidRDefault="006A5F2C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5665" w:rsidRPr="006C7C1B" w:rsidTr="00075665">
        <w:trPr>
          <w:trHeight w:val="1059"/>
        </w:trPr>
        <w:tc>
          <w:tcPr>
            <w:tcW w:w="2410" w:type="dxa"/>
          </w:tcPr>
          <w:p w:rsidR="00075665" w:rsidRPr="006C7C1B" w:rsidRDefault="00075665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75665" w:rsidRPr="00075665" w:rsidRDefault="00075665" w:rsidP="000756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7566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в рамках </w:t>
            </w:r>
            <w:r w:rsidRPr="00075665">
              <w:rPr>
                <w:rFonts w:ascii="Times New Roman" w:hAnsi="Times New Roman" w:cs="Times New Roman"/>
              </w:rPr>
              <w:t>успешной социализации обучающихся с ограниченными возможностями здоровья.</w:t>
            </w:r>
          </w:p>
          <w:p w:rsidR="00075665" w:rsidRPr="006A5F2C" w:rsidRDefault="00075665" w:rsidP="006A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665" w:rsidRDefault="00075665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75665" w:rsidRDefault="00075665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0952" w:rsidRPr="006C7C1B" w:rsidTr="00F50952">
        <w:trPr>
          <w:trHeight w:val="543"/>
        </w:trPr>
        <w:tc>
          <w:tcPr>
            <w:tcW w:w="10206" w:type="dxa"/>
            <w:gridSpan w:val="4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профессионального развития руководящих и</w:t>
            </w: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педагогических работников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со стажем до 5 лет в общей численности педагогических работников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пенсионного возраста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о целевом обучении с выпускниками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педагогических специальностей, которые проходят педагогическую практику в лицее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компетентности педагогов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обладающих новыми профессиональными компетенциями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52" w:rsidRPr="006C7C1B" w:rsidTr="00F50952">
        <w:trPr>
          <w:trHeight w:val="3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 педагогов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повысивших свою квалификационную категорию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программу профессионально-личностного саморазвития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педагогических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работников, имеющих 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ю войщих го,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нального,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ab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ab/>
              <w:t>ителей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ких специальностей, котоорые проходят педагогическую практику в лицее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ервую  и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высшую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 категории ( от  общей численности работников)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педагогических работников,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подготовивших обучающихся – победителей олимпиад, конкурсов, соревнований регионального, федерального, международного уровней,от общей численности работников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50952" w:rsidRPr="006C7C1B" w:rsidTr="00F50952">
        <w:trPr>
          <w:trHeight w:val="1038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принимающих участие в очных профессиональных конкурсах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952" w:rsidRPr="006C7C1B" w:rsidTr="00F50952">
        <w:trPr>
          <w:trHeight w:val="356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мастер-классов, открытых мероприятий проведенных педагогами 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лицейский мониторинг критериальной оценки деятельности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ученика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разработанных измерителей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50952" w:rsidRPr="006C7C1B" w:rsidTr="00F50952">
        <w:trPr>
          <w:trHeight w:val="413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к профессиональному мониторингу деятельности лицея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внешней, общественной экспертизы в деятельности 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лицея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 техническим оборудованием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1 компьютер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морально устаревшей техники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мультимедиа-проекторов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tabs>
                <w:tab w:val="left" w:pos="502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50952" w:rsidRPr="006C7C1B" w:rsidRDefault="00F50952" w:rsidP="0028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0952" w:rsidRPr="006C7C1B" w:rsidTr="00F50952">
        <w:tc>
          <w:tcPr>
            <w:tcW w:w="2410" w:type="dxa"/>
            <w:vMerge w:val="restart"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командным, сетевым формам работ с широким участием общественности.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всех заинтересованных сторон в организацию управления лицеем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обратной связи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50952" w:rsidRPr="006C7C1B" w:rsidTr="00F50952">
        <w:tc>
          <w:tcPr>
            <w:tcW w:w="2410" w:type="dxa"/>
            <w:vMerge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общественного управления  лицеем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 обобщение передового педагогического опыта</w:t>
            </w:r>
          </w:p>
        </w:tc>
        <w:tc>
          <w:tcPr>
            <w:tcW w:w="4394" w:type="dxa"/>
          </w:tcPr>
          <w:p w:rsidR="00F50952" w:rsidRPr="006C7C1B" w:rsidRDefault="00F50952" w:rsidP="0007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разработок, получивших применение в практике других </w:t>
            </w:r>
            <w:r w:rsidR="0007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15 </w:t>
            </w:r>
          </w:p>
        </w:tc>
      </w:tr>
    </w:tbl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rPr>
          <w:rFonts w:ascii="Times New Roman" w:hAnsi="Times New Roman" w:cs="Times New Roman"/>
          <w:sz w:val="24"/>
          <w:szCs w:val="24"/>
        </w:rPr>
      </w:pPr>
    </w:p>
    <w:p w:rsidR="00ED5AB2" w:rsidRDefault="00ED5AB2" w:rsidP="00B65343">
      <w:pPr>
        <w:rPr>
          <w:rFonts w:ascii="Times New Roman" w:hAnsi="Times New Roman" w:cs="Times New Roman"/>
          <w:b/>
          <w:sz w:val="24"/>
          <w:szCs w:val="24"/>
        </w:rPr>
      </w:pPr>
    </w:p>
    <w:p w:rsidR="00ED5AB2" w:rsidRDefault="00ED5AB2" w:rsidP="00B65343">
      <w:pPr>
        <w:rPr>
          <w:rFonts w:ascii="Times New Roman" w:hAnsi="Times New Roman" w:cs="Times New Roman"/>
          <w:b/>
          <w:sz w:val="24"/>
          <w:szCs w:val="24"/>
        </w:rPr>
      </w:pPr>
    </w:p>
    <w:p w:rsidR="00EB468F" w:rsidRDefault="00EB468F" w:rsidP="005B23D7">
      <w:pPr>
        <w:sectPr w:rsidR="00EB468F" w:rsidSect="005B23D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68F" w:rsidRPr="00EB468F" w:rsidRDefault="00EB468F" w:rsidP="00285ACA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28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EB468F" w:rsidRPr="00EB468F" w:rsidRDefault="00EB468F" w:rsidP="00EB468F">
      <w:pPr>
        <w:spacing w:after="0" w:line="36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r w:rsidR="0077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инновационного творчества учащихся «Территория поиска»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2268"/>
        <w:gridCol w:w="2693"/>
      </w:tblGrid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1.Разработка пакета документов, регламентирующего деятельность Центра инновационного творчества учащихся «Территория поиска»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и других локальных актов по реализации проекта «Центр  инновационного творчества учащихся «Территория поиска»  (далее – Центр)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приказа об организации работы  Центра 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экспертиза и утверждение рабочих программ для образовательной деятельности Центра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2.Подготовительные работы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логотипа и знаков отличия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временного творческого коллектива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работы с учебно-лабораторным оборудованием Центра.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педагогических работников и учащихся Лицея в Лабораториях открытого доступа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на новостной странице сайта лицея, размещение рубрики ЦИТУ «Территория поиска» на сайте лицея 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молодёжи, занимающейся проектной деятельностью и техническим творчеством, имеющей опыт работы с оборудованием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координаторов курсов по техническому конструированию, электротехнике, естественнонаучным исследованиям.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3.Комплектование учебных групп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учащихся по программам Центра. Создание банка одаренных детей в сфере естественных наук и технического творчества и сопровождение их индивидуального образовательного маршрута.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учебных курсов: «Новаторы» (12-14 лет), «От идеи  к результату» (15-17 лет)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образовательную среду. Работа над проектами, решение простых кейсов.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региональным и федеральным соревнованиям, олимпиадам, конкурсам.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проектных и соревновательных команд.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секции юных изобретателей научного общества учащихся «Непознанное любопытно объяснить»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углубленных кейсов и соревновательные проекты.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НОУ «НЛО», 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НПК «Будущее ЕВРАЗа».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7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НПК «Старт в будущее».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Представление инновационных продуктов учащихся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Мастер-классы: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«Конструктор на основе Ардуино «Эвольвектор»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(основы электроники)», «Конструктор на основе Ардуино «Эвольвектор» (программируемые контроллеры)», «Конструктор на основе Ардуино «Эвольвектор» (одноплатные компьютеры)»,   «Конструктор на основе Ардуино «Эвольвектор» (Робот+)»</w:t>
            </w:r>
            <w:r w:rsidR="0077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5234C" w:rsidRPr="00EB468F" w:rsidRDefault="0095234C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обстановке)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изобретателей «Есть идея!»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Лицейский конкурс работ учащихся по техническому  творчеству, рационализации и изобретательству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</w:p>
          <w:p w:rsidR="0095234C" w:rsidRPr="00EB468F" w:rsidRDefault="0095234C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обстановке)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от победителей конкурса 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моделей, выполненных на учебно-лабораторном оборудовании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7.Изучение отдельных тем учебных предметов с использованием оборудования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учебных практикумов по математике, физике, химии, информатике, технологии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 в рамках метапредметной недели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родительскому сообществу, учащимся школ г. Качканара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родительских собраниях,  привлечение родителей к совместной работе в проектной деятельности  в качестве членов жюри в конкурсных мероприятиях, 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мастер-классов по работе на оборудовании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мастер-классы, консультации, проведение презентаций результатов проектной работы учащихся</w:t>
            </w:r>
          </w:p>
        </w:tc>
        <w:tc>
          <w:tcPr>
            <w:tcW w:w="2268" w:type="dxa"/>
            <w:shd w:val="clear" w:color="auto" w:fill="auto"/>
          </w:tcPr>
          <w:p w:rsid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234C" w:rsidRPr="0095234C" w:rsidRDefault="0095234C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обстановке)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 Деятельность в рамках городского осеннего лагеря  «Умные каникулы»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лабораторий, квестов, соревнований.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тестирование программы летней практики для школьников по направлениям: естественнонаучное, техническое творчество.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95234C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2021-2022 гг.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сотрудничества с лабораториями открытого доступа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тематические встречи с экспертами. Консультации. Выезды в другие территории.</w:t>
            </w:r>
          </w:p>
        </w:tc>
        <w:tc>
          <w:tcPr>
            <w:tcW w:w="2268" w:type="dxa"/>
            <w:shd w:val="clear" w:color="auto" w:fill="auto"/>
          </w:tcPr>
          <w:p w:rsidR="00EB468F" w:rsidRPr="0095234C" w:rsidRDefault="00EB468F" w:rsidP="001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  <w:r w:rsidR="0095234C" w:rsidRP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обстановке)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95234C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Методическое сопровождение проектной, изобретательской  деятельности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методического сборника по организации деятельности 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семинаров, консультаций, стажировочных  практик, творческих лабораторий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Освещение деятельности Центра в средствах массовой информации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 с городскими СМИ.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1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Центра в сети Интернет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B23D7" w:rsidRDefault="005B23D7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Pr="0096029A" w:rsidRDefault="00EB468F" w:rsidP="005B23D7"/>
    <w:p w:rsidR="00F56CDC" w:rsidRPr="0096029A" w:rsidRDefault="00F56CDC" w:rsidP="005B23D7"/>
    <w:p w:rsidR="00EB468F" w:rsidRPr="00EB468F" w:rsidRDefault="00EB468F" w:rsidP="00EB4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r w:rsidR="0077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профессионального потенциала педагогов лицея»</w:t>
      </w: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268"/>
        <w:gridCol w:w="2629"/>
      </w:tblGrid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национальной системы учительского роста (на различных уровнях).</w:t>
            </w:r>
          </w:p>
        </w:tc>
        <w:tc>
          <w:tcPr>
            <w:tcW w:w="2268" w:type="dxa"/>
            <w:vMerge w:val="restart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разработке модели учительского роста на институциональном уровне</w:t>
            </w:r>
          </w:p>
        </w:tc>
        <w:tc>
          <w:tcPr>
            <w:tcW w:w="2268" w:type="dxa"/>
            <w:vMerge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необходимых изменений в локальные акты по внедрению модели учительского роста в лицее.</w:t>
            </w: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 по разработке и внедрению адаптивной модели учительского роста, включение в нее представителей государственно-общественного управления лицеем.</w:t>
            </w: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модели, Программы и плана внедрения модели учительского роста в лицее.</w:t>
            </w: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дорожной карты внедрения адаптированной модели учительского роста</w:t>
            </w: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лицея с целью создания современных условий для внедрения модели учительского роста 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комфортности условий образовательной деятельности.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лицея с целью обеспечения стабильных, устойчивых условий для профессионально-личностного роста лицейского учителя</w:t>
            </w: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педагогов лицея через учас</w:t>
            </w:r>
            <w:r w:rsidR="009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предметных комиссиях, экс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пертных группах, жюри, конкурсы профессионального мастерства, педагогические мастерские, мастер-классы, педагогические советы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</w:tcPr>
          <w:p w:rsidR="00EB468F" w:rsidRPr="00EB468F" w:rsidRDefault="00EB468F" w:rsidP="00952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эффективных межличностных и профессиональных коммуникаций в педагогическом коллективе для обеспечения сплоченности и деятельности педагогов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индивидуальных программ профессионального развития педагогов лицея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графиком аттестации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аттестацию педагогов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профессионального образование педагогических работников лицея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повышения квалификации и  профессиональной переподготовки педагогических работников;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с организациями дополнительного профессионального образования о повышении квалификации и  профессиональной переподготовке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ежегодно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позитивного образа педагога через лицейский сайт, средства массовой информации и распространение лучших педагогических практик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механизмов стимулирования профессионального развития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поддержку и развитие сайта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методической службы лицея со всеми ее структурными подразделениями, научно-методическими образовательными учреждениями социума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системы мониторинга реализации программы учительского роста.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условия для организации и анализа социологических исследований, ориентированных на выявления отношения педагогов к инновационным изменениям в системе лицейского образования.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методического обеспечения программы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молодых специалистов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профориентационной работы с лицеистами по педагогической направленности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Лицея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поддержки педагогическим работникам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Консультативно-методическое сопровождение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1.Обновление системы действенной консультативной помощи в научно – методическом обеспечении профессиональной деятельности педагогов.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Обеспечение реализации программы дистанционного повышения качества образования на основе сетевого взаимодействия и консалтинговой деятельности методических служб организаций-партнеров.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Формирование у педагогов потребности непрерывного профессионального роста как условия достижения эффективности и результативности образовательного процесса. 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2.Последовательное и системное обучение на рабочем месте учителей-предметников, обеспечивающее возможность оперативного удовлетворения их профессиональных потребностей.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обновления содержания общего образования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у педагогов конструктивной мотивации к профессиональной деятельности. 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условий социально – психологического комфорта защищенности всех участников педагогического процесса.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Стимулирование продуктивно – инновационной деятельности педагогов лицея.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B468F" w:rsidRDefault="00EB468F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CA" w:rsidRDefault="00285ACA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9C7ED0" w:rsidRDefault="009C7ED0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EB468F" w:rsidRPr="00EB468F" w:rsidRDefault="00EB468F" w:rsidP="00EB468F">
      <w:pPr>
        <w:spacing w:line="364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Приложение №3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r w:rsidR="00775F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проекта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«Модернизация системы управления качеством образования»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669"/>
        <w:gridCol w:w="8962"/>
        <w:gridCol w:w="2646"/>
        <w:gridCol w:w="2509"/>
      </w:tblGrid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1.Совершенствование организационной и управленческой структуры лицея, основанной на принципах социального партнёрства субъектов образовательных отношений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Трансляция ценностей, целей коллектива. Проведение комплекса мер по принятию целей и задач всеми членами коллектива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Администрация, 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тренингов для администрации по выработке общего стиля руководства и оптимизации распределения управленческих функционала</w:t>
            </w:r>
          </w:p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обучающего семинара по единому целеполаганию и оцениванию результатов деятельности управленческой команды.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управленческого резерва лицея.</w:t>
            </w:r>
          </w:p>
        </w:tc>
        <w:tc>
          <w:tcPr>
            <w:tcW w:w="2646" w:type="dxa"/>
          </w:tcPr>
          <w:p w:rsidR="00EB468F" w:rsidRPr="00EB468F" w:rsidRDefault="00135CC1" w:rsidP="00135CC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B468F"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468F"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Внедрение матричной системы управления образовательной деятельностью через систему проектов</w:t>
            </w:r>
          </w:p>
        </w:tc>
        <w:tc>
          <w:tcPr>
            <w:tcW w:w="2646" w:type="dxa"/>
          </w:tcPr>
          <w:p w:rsidR="00EB468F" w:rsidRPr="00EB468F" w:rsidRDefault="00EB468F" w:rsidP="00135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2.Развитие кадрового потенциала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и расстановка кадров, формирование кадрового резерва; разработка, внедрение и коррекция методов управления персоналом.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администрация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мониторинга потребности    в повышении квалификации руководящих и педагогических кадров по проблемам качества образования.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руководящих кадров в условиях реализации ФГОС, в том числе по проблемам управления качеством образования по предметным областям.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 один раз в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тьюторы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  сопровождение   деятельности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</w:p>
          <w:p w:rsidR="00EB468F" w:rsidRPr="00EB468F" w:rsidRDefault="00EB468F" w:rsidP="00EB46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члены методического совета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методического фестиваля педагогических идей.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методических дней по проблемам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качества образования.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высококвалифицированными педагогическими кадрами.</w:t>
            </w:r>
          </w:p>
        </w:tc>
        <w:tc>
          <w:tcPr>
            <w:tcW w:w="2646" w:type="dxa"/>
          </w:tcPr>
          <w:p w:rsidR="00EB468F" w:rsidRPr="00EB468F" w:rsidRDefault="00EB468F" w:rsidP="00135CC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наставниками адресных программ (планов) для молодых педагогов по введению в должность.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педагогических советов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 вопросам достижения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образования «Управление качеством образования на основе результатов сравнительных исследований и мониторингов в лицее по итогам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четверти, полугодия, года».</w:t>
            </w:r>
          </w:p>
        </w:tc>
        <w:tc>
          <w:tcPr>
            <w:tcW w:w="2646" w:type="dxa"/>
            <w:vMerge w:val="restart"/>
          </w:tcPr>
          <w:p w:rsidR="00EB468F" w:rsidRPr="00EB468F" w:rsidRDefault="00EB468F" w:rsidP="00EB468F">
            <w:pPr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на</w:t>
            </w:r>
          </w:p>
          <w:p w:rsidR="00EB468F" w:rsidRPr="00EB468F" w:rsidRDefault="00EB468F" w:rsidP="00135C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педагогическими кадрами по итогам года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педагогическими кадрами по вопросам содержания образования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инновационного опыта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педагогов по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4.Совершенствование качества подготовки обучающихся к итоговой аттестации по программам основного общего и среднего общего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информационное обеспечение организации и подготовки ГИА - 9,11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классов (размещение актуальной информации на официальном сайте).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 выпускных классов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лицейских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родительских  собраний  по  актуальным  вопросам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  консультаций   для   обучающихся, их родителей (законных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ГИА - 9,11 классов.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планов  работы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методических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объединений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  учетом актуальных проблем в повышении качества общего образования обучающихся.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 вопроса  «О  результатах  государственной  итоговой  аттестации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обучающихся,  освоивших  основные  образовательные  программы  основного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общего и среднего общего образования» на совещании  при директоре.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5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проведение тренировочных ОГЭ и ЕГЭ.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 проведение  итогового  собеседования  по  русскому  языку  </w:t>
            </w:r>
          </w:p>
          <w:p w:rsidR="00EB468F" w:rsidRPr="00EB468F" w:rsidRDefault="00EB468F" w:rsidP="00EB468F">
            <w:pPr>
              <w:spacing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класс).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апробациях технологий проведения ОГЭ, ЕГЭ.</w:t>
            </w:r>
          </w:p>
        </w:tc>
        <w:tc>
          <w:tcPr>
            <w:tcW w:w="2646" w:type="dxa"/>
            <w:vAlign w:val="bottom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Мониторинговые исследования качества общего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Мониторинг: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выполнение программ учебных предметов в соответствии с учебным планом и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годовым календарным учебным графиком;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предметные и метапредметные результаты обучающихся.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Ежегодно по итогам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учебной четверти,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полугодия,  года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учителя-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предметники, педагог-психолог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Всероссийских проверочных работ в 4-11 классах.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удовлетворенности участниками образовательных отношений качеством предоставляемых образовательных услуг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  родительской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общественности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   качестве   общественных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наблюдателей  при  проведении  процедуры  мониторинговых  исследований,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 ведения  электронных  журналов  и  электронных  дневников  без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замечаний.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6.Управление доступностью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механизмов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охвата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общим образованием несовершеннолетних детей, проживающих в микрорайоне лицея.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СПВ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доступности общего образования для детей-инвалидов.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психолого-педагогической реабилитации по ИПР инвалида.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7.Управление эффективностью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Эффективное управление финансовыми ресурсами  лицея.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 w:val="restart"/>
          </w:tcPr>
          <w:p w:rsidR="00EB468F" w:rsidRPr="00EB468F" w:rsidRDefault="00EB468F" w:rsidP="00135CC1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Выделение бюджета развития, обеспечивающего реализацию  инвестиционных проектов, прежде всего, по модернизации  учебного  оборудования  системы образования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spacing w:line="258" w:lineRule="exact"/>
              <w:ind w:left="5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 системы привлечения внебюджетных средств путем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общественного участия в ресурсном обеспечении  лицея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lang w:eastAsia="ru-RU"/>
              </w:rPr>
              <w:t>Директор, администрация, члены УС</w:t>
            </w:r>
          </w:p>
        </w:tc>
      </w:tr>
      <w:tr w:rsidR="00EB468F" w:rsidRPr="00EB468F" w:rsidTr="00285ACA">
        <w:tc>
          <w:tcPr>
            <w:tcW w:w="669" w:type="dxa"/>
            <w:vAlign w:val="bottom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систем   информационного   обеспечения   процессов   принятия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  решений,   в   том   числе   модернизация   образовательной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статистики.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технический специалист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материальными ресурсами  лицея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АХЧ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 использование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 функций,  связанных с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  методов   стратегического   анализа,   прогнозирования   и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проектирования, разграничения компетенций и ответственности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Активное включение общественности в разработку и принятие управленческих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решений в области образования.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533C5C" w:rsidRDefault="00533C5C" w:rsidP="00EB468F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br w:type="page"/>
      </w:r>
    </w:p>
    <w:p w:rsidR="00533C5C" w:rsidRPr="00EB468F" w:rsidRDefault="00533C5C" w:rsidP="00533C5C">
      <w:pPr>
        <w:spacing w:line="364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533C5C" w:rsidRPr="00EB468F" w:rsidRDefault="00533C5C" w:rsidP="00533C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Дорожная карта реализации подпроекта</w:t>
      </w:r>
    </w:p>
    <w:p w:rsidR="00533C5C" w:rsidRPr="00EB468F" w:rsidRDefault="00533C5C" w:rsidP="00533C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Информатизация</w:t>
      </w:r>
      <w:r w:rsidR="00775F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Лицея</w:t>
      </w: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533C5C" w:rsidRPr="00EB468F" w:rsidRDefault="00533C5C" w:rsidP="00533C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669"/>
        <w:gridCol w:w="8962"/>
        <w:gridCol w:w="2646"/>
        <w:gridCol w:w="2509"/>
      </w:tblGrid>
      <w:tr w:rsidR="00533C5C" w:rsidRPr="00EB468F" w:rsidTr="00E37830">
        <w:tc>
          <w:tcPr>
            <w:tcW w:w="669" w:type="dxa"/>
          </w:tcPr>
          <w:p w:rsidR="00533C5C" w:rsidRPr="00EB468F" w:rsidRDefault="00533C5C" w:rsidP="00E3783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2" w:type="dxa"/>
          </w:tcPr>
          <w:p w:rsidR="00775F55" w:rsidRPr="00EB468F" w:rsidRDefault="00533C5C" w:rsidP="00775F5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646" w:type="dxa"/>
          </w:tcPr>
          <w:p w:rsidR="00533C5C" w:rsidRPr="00EB468F" w:rsidRDefault="00533C5C" w:rsidP="00E3783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09" w:type="dxa"/>
          </w:tcPr>
          <w:p w:rsidR="00533C5C" w:rsidRPr="00EB468F" w:rsidRDefault="00533C5C" w:rsidP="00E3783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C5C" w:rsidRPr="00EB468F" w:rsidTr="00E37830">
        <w:tc>
          <w:tcPr>
            <w:tcW w:w="669" w:type="dxa"/>
          </w:tcPr>
          <w:p w:rsidR="00533C5C" w:rsidRDefault="00533C5C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</w:tcPr>
          <w:p w:rsidR="00533C5C" w:rsidRPr="00EB468F" w:rsidRDefault="00775F55" w:rsidP="00775F55">
            <w:pPr>
              <w:autoSpaceDE w:val="0"/>
              <w:autoSpaceDN w:val="0"/>
              <w:adjustRightInd w:val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 педагогического, административного, учебно- вспомогательного персонала в соответствии с современными требованиями</w:t>
            </w:r>
          </w:p>
        </w:tc>
        <w:tc>
          <w:tcPr>
            <w:tcW w:w="2646" w:type="dxa"/>
          </w:tcPr>
          <w:p w:rsidR="00533C5C" w:rsidRPr="00EB468F" w:rsidRDefault="00775F55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</w:t>
            </w:r>
          </w:p>
        </w:tc>
        <w:tc>
          <w:tcPr>
            <w:tcW w:w="2509" w:type="dxa"/>
          </w:tcPr>
          <w:p w:rsidR="00533C5C" w:rsidRPr="00EB468F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75F55" w:rsidRPr="00EB468F" w:rsidTr="00E37830">
        <w:tc>
          <w:tcPr>
            <w:tcW w:w="669" w:type="dxa"/>
          </w:tcPr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2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доступа </w:t>
            </w:r>
          </w:p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сеть "Интернет"</w:t>
            </w:r>
          </w:p>
        </w:tc>
        <w:tc>
          <w:tcPr>
            <w:tcW w:w="2646" w:type="dxa"/>
          </w:tcPr>
          <w:p w:rsidR="00775F55" w:rsidRDefault="00775F55" w:rsidP="0077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509" w:type="dxa"/>
          </w:tcPr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5F55" w:rsidRPr="00EB468F" w:rsidTr="00E37830">
        <w:tc>
          <w:tcPr>
            <w:tcW w:w="669" w:type="dxa"/>
          </w:tcPr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2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сайта школы как источника  информации для всех участников  </w:t>
            </w:r>
          </w:p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(соответствие требованиям законодательства, создание</w:t>
            </w:r>
          </w:p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2646" w:type="dxa"/>
          </w:tcPr>
          <w:p w:rsidR="00775F55" w:rsidRDefault="00775F55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09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5234C"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поддержку и развитие сайта</w:t>
            </w:r>
          </w:p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55" w:rsidRPr="00EB468F" w:rsidTr="00E37830">
        <w:tc>
          <w:tcPr>
            <w:tcW w:w="669" w:type="dxa"/>
          </w:tcPr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2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 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2646" w:type="dxa"/>
          </w:tcPr>
          <w:p w:rsidR="00775F55" w:rsidRDefault="00775F55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Библиотекарь, директор </w:t>
            </w:r>
          </w:p>
        </w:tc>
      </w:tr>
      <w:tr w:rsidR="00775F55" w:rsidRPr="00EB468F" w:rsidTr="00E37830">
        <w:tc>
          <w:tcPr>
            <w:tcW w:w="669" w:type="dxa"/>
          </w:tcPr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2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сайтов учителей, организация сетевого взаимодействия учителей и обучающихся</w:t>
            </w:r>
          </w:p>
        </w:tc>
        <w:tc>
          <w:tcPr>
            <w:tcW w:w="2646" w:type="dxa"/>
          </w:tcPr>
          <w:p w:rsidR="00775F55" w:rsidRDefault="00775F55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09" w:type="dxa"/>
          </w:tcPr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информатики,</w:t>
            </w:r>
          </w:p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75F55" w:rsidRPr="00EB468F" w:rsidTr="00E37830">
        <w:tc>
          <w:tcPr>
            <w:tcW w:w="669" w:type="dxa"/>
          </w:tcPr>
          <w:p w:rsidR="00775F55" w:rsidRPr="00EB468F" w:rsidRDefault="00A532CD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775F55" w:rsidRDefault="00775F55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взаимодействие всех участников образовательного процесса.</w:t>
            </w:r>
          </w:p>
        </w:tc>
        <w:tc>
          <w:tcPr>
            <w:tcW w:w="2646" w:type="dxa"/>
          </w:tcPr>
          <w:p w:rsidR="00775F55" w:rsidRDefault="0095234C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09" w:type="dxa"/>
          </w:tcPr>
          <w:p w:rsidR="00775F55" w:rsidRDefault="00775F55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Педагогический коллектив, админист</w:t>
            </w:r>
            <w:r w:rsidR="00AB3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ация Лицея</w:t>
            </w:r>
          </w:p>
        </w:tc>
      </w:tr>
      <w:tr w:rsidR="00AB3A53" w:rsidRPr="00EB468F" w:rsidTr="00E37830">
        <w:tc>
          <w:tcPr>
            <w:tcW w:w="669" w:type="dxa"/>
          </w:tcPr>
          <w:p w:rsidR="00AB3A53" w:rsidRP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A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AB3A53" w:rsidRPr="00AB3A53" w:rsidRDefault="00AB3A53" w:rsidP="00E3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</w:p>
        </w:tc>
        <w:tc>
          <w:tcPr>
            <w:tcW w:w="2646" w:type="dxa"/>
          </w:tcPr>
          <w:p w:rsidR="00AB3A53" w:rsidRPr="00AB3A53" w:rsidRDefault="00AB3A53" w:rsidP="00E3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09" w:type="dxa"/>
          </w:tcPr>
          <w:p w:rsidR="00AB3A53" w:rsidRPr="00AB3A53" w:rsidRDefault="00AB3A53" w:rsidP="00E3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B3A53" w:rsidRPr="00EB468F" w:rsidTr="00E37830">
        <w:tc>
          <w:tcPr>
            <w:tcW w:w="669" w:type="dxa"/>
          </w:tcPr>
          <w:p w:rsid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AB3A53" w:rsidRDefault="00AB3A53" w:rsidP="0077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практикумов, мастер-классов по освоению новых программ и онлайн ресурсов, в том числе дистанционных образовательных технологий.</w:t>
            </w:r>
          </w:p>
        </w:tc>
        <w:tc>
          <w:tcPr>
            <w:tcW w:w="2646" w:type="dxa"/>
          </w:tcPr>
          <w:p w:rsidR="00AB3A53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09" w:type="dxa"/>
          </w:tcPr>
          <w:p w:rsid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информатики, инженер, руководители МО</w:t>
            </w:r>
          </w:p>
          <w:p w:rsid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Лицея</w:t>
            </w:r>
          </w:p>
        </w:tc>
      </w:tr>
      <w:tr w:rsidR="00AB3A53" w:rsidRPr="00EB468F" w:rsidTr="00E37830">
        <w:tc>
          <w:tcPr>
            <w:tcW w:w="669" w:type="dxa"/>
          </w:tcPr>
          <w:p w:rsid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 педагогов</w:t>
            </w:r>
          </w:p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единой информационной – методической среды</w:t>
            </w:r>
          </w:p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Виртуального методического кабинета на официальном сайте лицея</w:t>
            </w:r>
          </w:p>
        </w:tc>
        <w:tc>
          <w:tcPr>
            <w:tcW w:w="2646" w:type="dxa"/>
          </w:tcPr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09" w:type="dxa"/>
          </w:tcPr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B3A53" w:rsidRPr="00EB468F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и развитие сайта</w:t>
            </w:r>
          </w:p>
        </w:tc>
      </w:tr>
      <w:tr w:rsidR="00AB3A53" w:rsidRPr="00EB468F" w:rsidTr="00E37830">
        <w:tc>
          <w:tcPr>
            <w:tcW w:w="669" w:type="dxa"/>
          </w:tcPr>
          <w:p w:rsidR="00AB3A53" w:rsidRPr="00EB468F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62" w:type="dxa"/>
          </w:tcPr>
          <w:p w:rsidR="00AB3A53" w:rsidRDefault="00AB3A53" w:rsidP="00A5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 всех субъектов образовательного процесса по вопросу информационно-образовательной среды Лицея (доступности, качества и др</w:t>
            </w:r>
            <w:r w:rsidR="00B2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6" w:type="dxa"/>
          </w:tcPr>
          <w:p w:rsidR="00AB3A53" w:rsidRDefault="00AB3A53" w:rsidP="00E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09" w:type="dxa"/>
          </w:tcPr>
          <w:p w:rsidR="00AB3A53" w:rsidRDefault="00AB3A53" w:rsidP="00E378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</w:tr>
    </w:tbl>
    <w:p w:rsidR="00B72EC7" w:rsidRPr="00775F55" w:rsidRDefault="00B72EC7" w:rsidP="00EB468F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2B32" w:rsidRDefault="00112B32">
      <w:r>
        <w:br w:type="page"/>
      </w:r>
    </w:p>
    <w:p w:rsidR="00112B32" w:rsidRPr="00EB468F" w:rsidRDefault="00112B32" w:rsidP="00112B32">
      <w:pPr>
        <w:spacing w:line="364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A45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112B32" w:rsidRPr="00EB468F" w:rsidRDefault="00112B32" w:rsidP="00112B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Дорожная карта реализации подпроекта</w:t>
      </w:r>
    </w:p>
    <w:p w:rsidR="00112B32" w:rsidRPr="00EB468F" w:rsidRDefault="00112B32" w:rsidP="00112B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Инклюзивное образование</w:t>
      </w: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12B32" w:rsidRPr="00EB468F" w:rsidRDefault="00112B32" w:rsidP="00112B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8962"/>
        <w:gridCol w:w="2646"/>
        <w:gridCol w:w="2509"/>
      </w:tblGrid>
      <w:tr w:rsidR="00112B32" w:rsidRPr="00F84A18" w:rsidTr="00112B32">
        <w:tc>
          <w:tcPr>
            <w:tcW w:w="669" w:type="dxa"/>
          </w:tcPr>
          <w:p w:rsidR="00112B32" w:rsidRPr="00F84A18" w:rsidRDefault="00112B32" w:rsidP="00112B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2" w:type="dxa"/>
          </w:tcPr>
          <w:p w:rsidR="00112B32" w:rsidRPr="00F84A18" w:rsidRDefault="00112B32" w:rsidP="00112B3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646" w:type="dxa"/>
          </w:tcPr>
          <w:p w:rsidR="00112B32" w:rsidRPr="00F84A18" w:rsidRDefault="00112B32" w:rsidP="00112B3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09" w:type="dxa"/>
          </w:tcPr>
          <w:p w:rsidR="00112B32" w:rsidRPr="00F84A18" w:rsidRDefault="00112B32" w:rsidP="00112B3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</w:tcPr>
          <w:p w:rsidR="00112B32" w:rsidRPr="00F84A18" w:rsidRDefault="00112B32" w:rsidP="00112B32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обучение)</w:t>
            </w:r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202</w:t>
            </w:r>
            <w:r w:rsidR="00D2316C" w:rsidRPr="00F84A18">
              <w:rPr>
                <w:color w:val="auto"/>
              </w:rPr>
              <w:t>0</w:t>
            </w:r>
            <w:r w:rsidRPr="00F84A18">
              <w:rPr>
                <w:color w:val="auto"/>
              </w:rPr>
              <w:t>-2024 гг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 xml:space="preserve">Администрация 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2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 xml:space="preserve">Повышение квалификации педагогических и управленческих кадров для реализации федеральных государственных образовательных стандартов </w:t>
            </w:r>
            <w:r w:rsidR="00D2316C" w:rsidRPr="00F84A18">
              <w:rPr>
                <w:color w:val="auto"/>
              </w:rPr>
              <w:t xml:space="preserve"> </w:t>
            </w:r>
            <w:r w:rsidRPr="00F84A18">
              <w:rPr>
                <w:color w:val="auto"/>
              </w:rPr>
              <w:t xml:space="preserve"> для детей с ОВЗ</w:t>
            </w:r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202</w:t>
            </w:r>
            <w:r w:rsidR="00D2316C" w:rsidRPr="00F84A18">
              <w:rPr>
                <w:color w:val="auto"/>
              </w:rPr>
              <w:t>0</w:t>
            </w:r>
            <w:r w:rsidRPr="00F84A18">
              <w:rPr>
                <w:color w:val="auto"/>
              </w:rPr>
              <w:t>-2024 гг ,</w:t>
            </w:r>
          </w:p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по мере необходимости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Зам директора по УВР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2" w:type="dxa"/>
          </w:tcPr>
          <w:p w:rsidR="00112B32" w:rsidRPr="00F84A18" w:rsidRDefault="00112B32" w:rsidP="00B22739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 xml:space="preserve">Адаптация инструментария реализации модели общероссийской системы оценки качества общего образования и обеспечение комплексного </w:t>
            </w:r>
            <w:r w:rsidR="00B22739">
              <w:rPr>
                <w:color w:val="auto"/>
              </w:rPr>
              <w:t xml:space="preserve"> </w:t>
            </w:r>
            <w:r w:rsidRPr="00F84A18">
              <w:rPr>
                <w:color w:val="auto"/>
              </w:rPr>
              <w:t xml:space="preserve"> мониторинга качества образования в условиях</w:t>
            </w:r>
            <w:r w:rsidR="00B22739">
              <w:rPr>
                <w:color w:val="auto"/>
              </w:rPr>
              <w:t xml:space="preserve"> лицея</w:t>
            </w:r>
            <w:r w:rsidRPr="00F84A18">
              <w:rPr>
                <w:color w:val="auto"/>
              </w:rPr>
              <w:t>, обучающей детей с ОВЗ</w:t>
            </w:r>
          </w:p>
        </w:tc>
        <w:tc>
          <w:tcPr>
            <w:tcW w:w="2646" w:type="dxa"/>
          </w:tcPr>
          <w:p w:rsidR="00112B32" w:rsidRPr="00F84A18" w:rsidRDefault="00112B32" w:rsidP="00112B32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2021-2024 гг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Зам директора по УВР</w:t>
            </w:r>
            <w:r w:rsidR="007B7FF8">
              <w:rPr>
                <w:color w:val="auto"/>
              </w:rPr>
              <w:t xml:space="preserve">, </w:t>
            </w:r>
            <w:r w:rsidR="007B7FF8" w:rsidRPr="00F84A18">
              <w:rPr>
                <w:color w:val="auto"/>
              </w:rPr>
              <w:t xml:space="preserve"> психолог, логопед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2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bCs/>
                <w:color w:val="auto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202</w:t>
            </w:r>
            <w:r w:rsidR="00D2316C" w:rsidRPr="00F84A18">
              <w:rPr>
                <w:color w:val="auto"/>
              </w:rPr>
              <w:t>0</w:t>
            </w:r>
            <w:r w:rsidRPr="00F84A18">
              <w:rPr>
                <w:color w:val="auto"/>
              </w:rPr>
              <w:t>-2024 гг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Директор</w:t>
            </w:r>
            <w:r w:rsidR="00D2316C" w:rsidRPr="00F84A18">
              <w:rPr>
                <w:color w:val="auto"/>
              </w:rPr>
              <w:t>, учителя информатики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2" w:type="dxa"/>
          </w:tcPr>
          <w:p w:rsidR="00112B32" w:rsidRPr="00F84A18" w:rsidRDefault="00112B32" w:rsidP="00B22739">
            <w:pPr>
              <w:textAlignment w:val="top"/>
              <w:rPr>
                <w:rFonts w:ascii="Times New Roman" w:hAnsi="Times New Roman" w:cs="Times New Roman"/>
              </w:rPr>
            </w:pPr>
            <w:r w:rsidRPr="00F84A18">
              <w:rPr>
                <w:rFonts w:ascii="Times New Roman" w:hAnsi="Times New Roman" w:cs="Times New Roman"/>
                <w:bCs/>
              </w:rPr>
              <w:t xml:space="preserve">Развитие системы поиска и поддержки одаренных детей с </w:t>
            </w:r>
            <w:r w:rsidR="00B22739">
              <w:rPr>
                <w:rFonts w:ascii="Times New Roman" w:hAnsi="Times New Roman" w:cs="Times New Roman"/>
                <w:bCs/>
              </w:rPr>
              <w:t>ограниченными возможностями здоровья</w:t>
            </w:r>
          </w:p>
        </w:tc>
        <w:tc>
          <w:tcPr>
            <w:tcW w:w="2646" w:type="dxa"/>
          </w:tcPr>
          <w:p w:rsidR="00112B32" w:rsidRPr="00F84A18" w:rsidRDefault="00112B32" w:rsidP="00112B32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2021-2024 гг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Зам директора по УВР</w:t>
            </w:r>
            <w:r w:rsidR="007B7FF8">
              <w:rPr>
                <w:color w:val="auto"/>
              </w:rPr>
              <w:t xml:space="preserve">, </w:t>
            </w:r>
            <w:r w:rsidR="007B7FF8" w:rsidRPr="00F84A18">
              <w:rPr>
                <w:color w:val="auto"/>
              </w:rPr>
              <w:t>психолог, логопед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D2316C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 xml:space="preserve">Обеспечение закупки </w:t>
            </w:r>
            <w:r w:rsidR="00D2316C" w:rsidRPr="00F84A18">
              <w:rPr>
                <w:color w:val="auto"/>
              </w:rPr>
              <w:t>учебной литературы, учебно-методических пособий для организации обучения детей с ОВЗ</w:t>
            </w:r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По мере финансирования</w:t>
            </w:r>
          </w:p>
        </w:tc>
        <w:tc>
          <w:tcPr>
            <w:tcW w:w="2509" w:type="dxa"/>
          </w:tcPr>
          <w:p w:rsidR="00112B32" w:rsidRPr="00F84A18" w:rsidRDefault="00D2316C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Директор, библиотекарь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7B7FF8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</w:t>
            </w:r>
            <w:r w:rsidR="00D2316C" w:rsidRPr="00F84A18">
              <w:rPr>
                <w:color w:val="auto"/>
              </w:rPr>
              <w:t>20</w:t>
            </w:r>
            <w:r w:rsidRPr="00F84A18">
              <w:rPr>
                <w:color w:val="auto"/>
              </w:rPr>
              <w:t>-2023 гг</w:t>
            </w:r>
          </w:p>
        </w:tc>
        <w:tc>
          <w:tcPr>
            <w:tcW w:w="2509" w:type="dxa"/>
          </w:tcPr>
          <w:p w:rsidR="00112B32" w:rsidRPr="00F84A18" w:rsidRDefault="00D2316C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Администрация, учителя физической культуры</w:t>
            </w:r>
          </w:p>
        </w:tc>
      </w:tr>
      <w:tr w:rsidR="00112B32" w:rsidRPr="00F84A18" w:rsidTr="00112B32">
        <w:tc>
          <w:tcPr>
            <w:tcW w:w="669" w:type="dxa"/>
          </w:tcPr>
          <w:p w:rsidR="00112B32" w:rsidRPr="00F84A18" w:rsidRDefault="007B7FF8" w:rsidP="00112B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  <w:bookmarkStart w:id="6" w:name="_GoBack"/>
            <w:bookmarkEnd w:id="6"/>
          </w:p>
        </w:tc>
        <w:tc>
          <w:tcPr>
            <w:tcW w:w="2646" w:type="dxa"/>
          </w:tcPr>
          <w:p w:rsidR="00112B32" w:rsidRPr="00F84A18" w:rsidRDefault="00112B32" w:rsidP="00D2316C">
            <w:pPr>
              <w:pStyle w:val="Default0"/>
              <w:jc w:val="center"/>
              <w:rPr>
                <w:color w:val="auto"/>
              </w:rPr>
            </w:pPr>
            <w:r w:rsidRPr="00F84A18">
              <w:rPr>
                <w:color w:val="auto"/>
              </w:rPr>
              <w:t>20</w:t>
            </w:r>
            <w:r w:rsidR="00D2316C" w:rsidRPr="00F84A18">
              <w:rPr>
                <w:color w:val="auto"/>
              </w:rPr>
              <w:t>20-</w:t>
            </w:r>
            <w:r w:rsidRPr="00F84A18">
              <w:rPr>
                <w:color w:val="auto"/>
              </w:rPr>
              <w:t>2024 гг</w:t>
            </w:r>
          </w:p>
        </w:tc>
        <w:tc>
          <w:tcPr>
            <w:tcW w:w="2509" w:type="dxa"/>
          </w:tcPr>
          <w:p w:rsidR="00112B32" w:rsidRPr="00F84A18" w:rsidRDefault="00112B32" w:rsidP="00D2316C">
            <w:pPr>
              <w:pStyle w:val="Default0"/>
              <w:rPr>
                <w:color w:val="auto"/>
              </w:rPr>
            </w:pPr>
            <w:r w:rsidRPr="00F84A18">
              <w:rPr>
                <w:color w:val="auto"/>
              </w:rPr>
              <w:t>Директор</w:t>
            </w:r>
          </w:p>
        </w:tc>
      </w:tr>
    </w:tbl>
    <w:p w:rsidR="00112B32" w:rsidRDefault="00112B32"/>
    <w:p w:rsidR="00112B32" w:rsidRDefault="00112B32"/>
    <w:p w:rsidR="00112B32" w:rsidRDefault="00112B32"/>
    <w:p w:rsidR="00112B32" w:rsidRDefault="00112B32"/>
    <w:p w:rsidR="00B617D7" w:rsidRDefault="00112B32">
      <w:r>
        <w:br w:type="textWrapping" w:clear="all"/>
      </w:r>
    </w:p>
    <w:sectPr w:rsidR="00B617D7" w:rsidSect="00EB468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F8" w:rsidRDefault="009D4CF8" w:rsidP="001A1BD2">
      <w:pPr>
        <w:spacing w:after="0" w:line="240" w:lineRule="auto"/>
      </w:pPr>
      <w:r>
        <w:separator/>
      </w:r>
    </w:p>
  </w:endnote>
  <w:endnote w:type="continuationSeparator" w:id="0">
    <w:p w:rsidR="009D4CF8" w:rsidRDefault="009D4CF8" w:rsidP="001A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roid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erif">
    <w:altName w:val="MS PMincho"/>
    <w:charset w:val="80"/>
    <w:family w:val="roman"/>
    <w:pitch w:val="variable"/>
  </w:font>
  <w:font w:name="Droid Sans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D" w:rsidRDefault="00CC537D">
    <w:pPr>
      <w:pStyle w:val="a7"/>
      <w:jc w:val="center"/>
    </w:pPr>
  </w:p>
  <w:p w:rsidR="00CC537D" w:rsidRDefault="00CC53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82994"/>
      <w:docPartObj>
        <w:docPartGallery w:val="Page Numbers (Bottom of Page)"/>
        <w:docPartUnique/>
      </w:docPartObj>
    </w:sdtPr>
    <w:sdtContent>
      <w:p w:rsidR="00CC537D" w:rsidRDefault="00CC5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2B">
          <w:rPr>
            <w:noProof/>
          </w:rPr>
          <w:t>47</w:t>
        </w:r>
        <w:r>
          <w:fldChar w:fldCharType="end"/>
        </w:r>
      </w:p>
    </w:sdtContent>
  </w:sdt>
  <w:p w:rsidR="00CC537D" w:rsidRDefault="00CC53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F8" w:rsidRDefault="009D4CF8" w:rsidP="001A1BD2">
      <w:pPr>
        <w:spacing w:after="0" w:line="240" w:lineRule="auto"/>
      </w:pPr>
      <w:r>
        <w:separator/>
      </w:r>
    </w:p>
  </w:footnote>
  <w:footnote w:type="continuationSeparator" w:id="0">
    <w:p w:rsidR="009D4CF8" w:rsidRDefault="009D4CF8" w:rsidP="001A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6F5D51"/>
    <w:multiLevelType w:val="multilevel"/>
    <w:tmpl w:val="7C8CA15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A20C16"/>
    <w:multiLevelType w:val="multilevel"/>
    <w:tmpl w:val="0466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13CE0756"/>
    <w:multiLevelType w:val="hybridMultilevel"/>
    <w:tmpl w:val="5CFE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66C3E"/>
    <w:multiLevelType w:val="multilevel"/>
    <w:tmpl w:val="C1101790"/>
    <w:styleLink w:val="WW8Num7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2CD512F4"/>
    <w:multiLevelType w:val="hybridMultilevel"/>
    <w:tmpl w:val="DBF2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748D"/>
    <w:multiLevelType w:val="hybridMultilevel"/>
    <w:tmpl w:val="0A1AF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645DA"/>
    <w:multiLevelType w:val="hybridMultilevel"/>
    <w:tmpl w:val="DBF2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380C"/>
    <w:multiLevelType w:val="hybridMultilevel"/>
    <w:tmpl w:val="7BEC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30E78"/>
    <w:multiLevelType w:val="hybridMultilevel"/>
    <w:tmpl w:val="732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16AC"/>
    <w:multiLevelType w:val="hybridMultilevel"/>
    <w:tmpl w:val="1216589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E3D47DC"/>
    <w:multiLevelType w:val="hybridMultilevel"/>
    <w:tmpl w:val="EBFC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1AAF"/>
    <w:multiLevelType w:val="multilevel"/>
    <w:tmpl w:val="14B0E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pStyle w:val="5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587823"/>
    <w:multiLevelType w:val="hybridMultilevel"/>
    <w:tmpl w:val="33801064"/>
    <w:lvl w:ilvl="0" w:tplc="4556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0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0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CF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A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0402FC"/>
    <w:multiLevelType w:val="hybridMultilevel"/>
    <w:tmpl w:val="5AE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2AA8"/>
    <w:multiLevelType w:val="hybridMultilevel"/>
    <w:tmpl w:val="3B22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63709"/>
    <w:multiLevelType w:val="multilevel"/>
    <w:tmpl w:val="21EA5F58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714B1553"/>
    <w:multiLevelType w:val="hybridMultilevel"/>
    <w:tmpl w:val="3792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9672D"/>
    <w:multiLevelType w:val="multilevel"/>
    <w:tmpl w:val="FD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B7410"/>
    <w:multiLevelType w:val="hybridMultilevel"/>
    <w:tmpl w:val="9452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465CE"/>
    <w:multiLevelType w:val="hybridMultilevel"/>
    <w:tmpl w:val="AC3C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  <w:num w:numId="18">
    <w:abstractNumId w:val="9"/>
  </w:num>
  <w:num w:numId="19">
    <w:abstractNumId w:val="18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4"/>
    <w:rsid w:val="00000CE4"/>
    <w:rsid w:val="00075665"/>
    <w:rsid w:val="00086219"/>
    <w:rsid w:val="000C7B17"/>
    <w:rsid w:val="00112B32"/>
    <w:rsid w:val="00135CC1"/>
    <w:rsid w:val="0014748C"/>
    <w:rsid w:val="00157149"/>
    <w:rsid w:val="001578F0"/>
    <w:rsid w:val="0018627A"/>
    <w:rsid w:val="001A1BD2"/>
    <w:rsid w:val="001A4505"/>
    <w:rsid w:val="001B4D52"/>
    <w:rsid w:val="001D01B6"/>
    <w:rsid w:val="001D141A"/>
    <w:rsid w:val="00204193"/>
    <w:rsid w:val="00285ACA"/>
    <w:rsid w:val="002D5745"/>
    <w:rsid w:val="002E20A0"/>
    <w:rsid w:val="002E7A79"/>
    <w:rsid w:val="00306128"/>
    <w:rsid w:val="00331AC1"/>
    <w:rsid w:val="003502AE"/>
    <w:rsid w:val="00370027"/>
    <w:rsid w:val="00401DE5"/>
    <w:rsid w:val="00404CC5"/>
    <w:rsid w:val="00430116"/>
    <w:rsid w:val="00533C5C"/>
    <w:rsid w:val="00543165"/>
    <w:rsid w:val="00566681"/>
    <w:rsid w:val="005B23D7"/>
    <w:rsid w:val="005E20F3"/>
    <w:rsid w:val="006977FC"/>
    <w:rsid w:val="006A5F2C"/>
    <w:rsid w:val="006F3371"/>
    <w:rsid w:val="00775F55"/>
    <w:rsid w:val="007B56E5"/>
    <w:rsid w:val="007B7FF8"/>
    <w:rsid w:val="0084397B"/>
    <w:rsid w:val="00861507"/>
    <w:rsid w:val="008C2AB0"/>
    <w:rsid w:val="008E1389"/>
    <w:rsid w:val="008E3D2A"/>
    <w:rsid w:val="0095234C"/>
    <w:rsid w:val="0096029A"/>
    <w:rsid w:val="009C7ED0"/>
    <w:rsid w:val="009D4CF8"/>
    <w:rsid w:val="009E36ED"/>
    <w:rsid w:val="00A234C2"/>
    <w:rsid w:val="00A532CD"/>
    <w:rsid w:val="00A5772B"/>
    <w:rsid w:val="00A676AE"/>
    <w:rsid w:val="00A9719C"/>
    <w:rsid w:val="00AB3A53"/>
    <w:rsid w:val="00AD6FF7"/>
    <w:rsid w:val="00AE1B3B"/>
    <w:rsid w:val="00B0054C"/>
    <w:rsid w:val="00B22739"/>
    <w:rsid w:val="00B31C84"/>
    <w:rsid w:val="00B34B6C"/>
    <w:rsid w:val="00B531BB"/>
    <w:rsid w:val="00B617D7"/>
    <w:rsid w:val="00B65343"/>
    <w:rsid w:val="00B72EC7"/>
    <w:rsid w:val="00C82A65"/>
    <w:rsid w:val="00CC537D"/>
    <w:rsid w:val="00CE706F"/>
    <w:rsid w:val="00D02791"/>
    <w:rsid w:val="00D2316C"/>
    <w:rsid w:val="00D50D1E"/>
    <w:rsid w:val="00E01ABD"/>
    <w:rsid w:val="00E26CBB"/>
    <w:rsid w:val="00E37830"/>
    <w:rsid w:val="00E53D1C"/>
    <w:rsid w:val="00E60143"/>
    <w:rsid w:val="00EB3786"/>
    <w:rsid w:val="00EB468F"/>
    <w:rsid w:val="00ED5AB2"/>
    <w:rsid w:val="00F40650"/>
    <w:rsid w:val="00F50952"/>
    <w:rsid w:val="00F56CDC"/>
    <w:rsid w:val="00F67C43"/>
    <w:rsid w:val="00F84A18"/>
    <w:rsid w:val="00F962CC"/>
    <w:rsid w:val="00FB784D"/>
    <w:rsid w:val="00FD6402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C7"/>
  </w:style>
  <w:style w:type="paragraph" w:styleId="1">
    <w:name w:val="heading 1"/>
    <w:aliases w:val="Заголовок 1 Знак Знак Знак Знак"/>
    <w:basedOn w:val="a"/>
    <w:next w:val="a"/>
    <w:link w:val="10"/>
    <w:uiPriority w:val="9"/>
    <w:qFormat/>
    <w:rsid w:val="005B23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3D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paragraph" w:styleId="5">
    <w:name w:val="heading 5"/>
    <w:basedOn w:val="a0"/>
    <w:next w:val="a1"/>
    <w:link w:val="50"/>
    <w:uiPriority w:val="9"/>
    <w:qFormat/>
    <w:rsid w:val="005B23D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2"/>
    <w:link w:val="1"/>
    <w:uiPriority w:val="9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5B23D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2"/>
    <w:link w:val="3"/>
    <w:uiPriority w:val="9"/>
    <w:rsid w:val="005B23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B23D7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5B23D7"/>
    <w:rPr>
      <w:rFonts w:ascii="Liberation Sans" w:eastAsia="Droid Sans" w:hAnsi="Liberation Sans" w:cs="Lohit Hindi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5B23D7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5B2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B23D7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5B23D7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B23D7"/>
  </w:style>
  <w:style w:type="paragraph" w:styleId="a5">
    <w:name w:val="header"/>
    <w:basedOn w:val="a"/>
    <w:link w:val="a6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B23D7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rsid w:val="005B23D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2"/>
    <w:uiPriority w:val="99"/>
    <w:unhideWhenUsed/>
    <w:rsid w:val="005B23D7"/>
  </w:style>
  <w:style w:type="character" w:styleId="aa">
    <w:name w:val="Strong"/>
    <w:qFormat/>
    <w:rsid w:val="005B23D7"/>
    <w:rPr>
      <w:b/>
      <w:bCs/>
    </w:rPr>
  </w:style>
  <w:style w:type="paragraph" w:styleId="ab">
    <w:name w:val="Normal (Web)"/>
    <w:basedOn w:val="a"/>
    <w:uiPriority w:val="99"/>
    <w:unhideWhenUsed/>
    <w:rsid w:val="005B23D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D7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5B23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5B23D7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B23D7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Hyperlink"/>
    <w:uiPriority w:val="99"/>
    <w:unhideWhenUsed/>
    <w:rsid w:val="005B23D7"/>
    <w:rPr>
      <w:color w:val="0000FF"/>
      <w:u w:val="single"/>
    </w:rPr>
  </w:style>
  <w:style w:type="paragraph" w:customStyle="1" w:styleId="12">
    <w:name w:val="Стиль1"/>
    <w:basedOn w:val="a"/>
    <w:link w:val="13"/>
    <w:qFormat/>
    <w:rsid w:val="005B2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1">
    <w:name w:val="Стиль2"/>
    <w:basedOn w:val="a"/>
    <w:link w:val="22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13">
    <w:name w:val="Стиль1 Знак"/>
    <w:link w:val="12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Заголовок1"/>
    <w:basedOn w:val="1"/>
    <w:link w:val="15"/>
    <w:qFormat/>
    <w:rsid w:val="005B23D7"/>
  </w:style>
  <w:style w:type="character" w:customStyle="1" w:styleId="22">
    <w:name w:val="Стиль2 Знак"/>
    <w:link w:val="21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Заголовок2"/>
    <w:basedOn w:val="21"/>
    <w:link w:val="24"/>
    <w:qFormat/>
    <w:rsid w:val="005B23D7"/>
  </w:style>
  <w:style w:type="character" w:customStyle="1" w:styleId="15">
    <w:name w:val="Заголовок1 Знак"/>
    <w:link w:val="14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af3">
    <w:name w:val="TOC Heading"/>
    <w:basedOn w:val="1"/>
    <w:next w:val="a"/>
    <w:uiPriority w:val="39"/>
    <w:qFormat/>
    <w:rsid w:val="005B23D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24">
    <w:name w:val="Заголовок2 Знак"/>
    <w:link w:val="23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360" w:after="0" w:line="240" w:lineRule="auto"/>
      <w:ind w:firstLine="720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240" w:after="0" w:line="240" w:lineRule="auto"/>
      <w:ind w:firstLine="7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2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52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78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04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30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5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820" w:firstLine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5B23D7"/>
    <w:rPr>
      <w:color w:val="800080"/>
      <w:u w:val="single"/>
    </w:rPr>
  </w:style>
  <w:style w:type="table" w:styleId="af5">
    <w:name w:val="Table Grid"/>
    <w:basedOn w:val="a3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5B23D7"/>
  </w:style>
  <w:style w:type="paragraph" w:customStyle="1" w:styleId="af6">
    <w:name w:val="Содержимое таблицы"/>
    <w:basedOn w:val="a"/>
    <w:rsid w:val="005B23D7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f7"/>
    <w:rsid w:val="005B23D7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2"/>
    <w:link w:val="a1"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B2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23D7"/>
    <w:pPr>
      <w:suppressLineNumbers/>
    </w:pPr>
  </w:style>
  <w:style w:type="character" w:styleId="af8">
    <w:name w:val="Emphasis"/>
    <w:uiPriority w:val="20"/>
    <w:qFormat/>
    <w:rsid w:val="005B23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5B23D7"/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5B23D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23D7"/>
    <w:pPr>
      <w:widowControl w:val="0"/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1">
    <w:name w:val="Zag_1"/>
    <w:basedOn w:val="a"/>
    <w:rsid w:val="005B23D7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Verdana" w:hAnsi="Times New Roman" w:cs="Times New Roman"/>
      <w:b/>
      <w:bCs/>
      <w:color w:val="000000"/>
      <w:kern w:val="1"/>
      <w:sz w:val="24"/>
      <w:szCs w:val="24"/>
      <w:lang w:val="en-US" w:eastAsia="zh-CN"/>
    </w:rPr>
  </w:style>
  <w:style w:type="paragraph" w:styleId="af9">
    <w:name w:val="List Paragraph"/>
    <w:aliases w:val="Второй абзац списка,List Paragraph"/>
    <w:basedOn w:val="a"/>
    <w:link w:val="afa"/>
    <w:uiPriority w:val="34"/>
    <w:qFormat/>
    <w:rsid w:val="005B23D7"/>
    <w:pPr>
      <w:widowControl w:val="0"/>
      <w:suppressAutoHyphens/>
      <w:spacing w:after="0" w:line="240" w:lineRule="auto"/>
      <w:ind w:left="720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FontStyle66">
    <w:name w:val="Font Style66"/>
    <w:rsid w:val="005B23D7"/>
    <w:rPr>
      <w:rFonts w:ascii="Times New Roman" w:hAnsi="Times New Roman" w:cs="Times New Roman"/>
      <w:sz w:val="20"/>
      <w:szCs w:val="20"/>
    </w:rPr>
  </w:style>
  <w:style w:type="paragraph" w:customStyle="1" w:styleId="afb">
    <w:name w:val="???????"/>
    <w:rsid w:val="005B23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Lucida Sans" w:eastAsia="Lucida Sans" w:hAnsi="Lucida Sans" w:cs="Times New Roman"/>
      <w:color w:val="000000"/>
      <w:kern w:val="1"/>
      <w:sz w:val="36"/>
      <w:szCs w:val="36"/>
    </w:rPr>
  </w:style>
  <w:style w:type="paragraph" w:customStyle="1" w:styleId="Style4">
    <w:name w:val="Style4"/>
    <w:basedOn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23D7"/>
    <w:pPr>
      <w:widowControl w:val="0"/>
      <w:autoSpaceDE w:val="0"/>
      <w:autoSpaceDN w:val="0"/>
      <w:adjustRightInd w:val="0"/>
      <w:spacing w:after="0" w:line="312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B23D7"/>
    <w:rPr>
      <w:rFonts w:ascii="Times New Roman" w:hAnsi="Times New Roman" w:cs="Times New Roman"/>
      <w:b/>
      <w:bCs/>
      <w:sz w:val="24"/>
      <w:szCs w:val="24"/>
    </w:rPr>
  </w:style>
  <w:style w:type="character" w:customStyle="1" w:styleId="HTML">
    <w:name w:val="Разметка HTML"/>
    <w:rsid w:val="005B23D7"/>
    <w:rPr>
      <w:vanish/>
      <w:color w:val="FF0000"/>
    </w:rPr>
  </w:style>
  <w:style w:type="character" w:customStyle="1" w:styleId="FontStyle20">
    <w:name w:val="Font Style20"/>
    <w:rsid w:val="005B23D7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rsid w:val="005B23D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B23D7"/>
    <w:pPr>
      <w:shd w:val="clear" w:color="auto" w:fill="FFFFFF"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8"/>
      <w:szCs w:val="19"/>
      <w:lang w:val="x-none" w:eastAsia="zh-CN"/>
    </w:rPr>
  </w:style>
  <w:style w:type="character" w:customStyle="1" w:styleId="WW8Num2z0">
    <w:name w:val="WW8Num2z0"/>
    <w:rsid w:val="005B23D7"/>
    <w:rPr>
      <w:rFonts w:ascii="Symbol" w:hAnsi="Symbol" w:cs="Symbol"/>
    </w:rPr>
  </w:style>
  <w:style w:type="character" w:customStyle="1" w:styleId="WW8Num3z0">
    <w:name w:val="WW8Num3z0"/>
    <w:rsid w:val="005B23D7"/>
    <w:rPr>
      <w:rFonts w:ascii="Symbol" w:hAnsi="Symbol" w:cs="Symbol"/>
    </w:rPr>
  </w:style>
  <w:style w:type="character" w:customStyle="1" w:styleId="WW8Num3z1">
    <w:name w:val="WW8Num3z1"/>
    <w:rsid w:val="005B23D7"/>
    <w:rPr>
      <w:rFonts w:ascii="OpenSymbol" w:hAnsi="OpenSymbol" w:cs="OpenSymbol"/>
    </w:rPr>
  </w:style>
  <w:style w:type="character" w:customStyle="1" w:styleId="Absatz-Standardschriftart">
    <w:name w:val="Absatz-Standardschriftart"/>
    <w:rsid w:val="005B23D7"/>
  </w:style>
  <w:style w:type="character" w:customStyle="1" w:styleId="WW8Num4z0">
    <w:name w:val="WW8Num4z0"/>
    <w:rsid w:val="005B23D7"/>
    <w:rPr>
      <w:rFonts w:ascii="Symbol" w:hAnsi="Symbol" w:cs="Symbol"/>
    </w:rPr>
  </w:style>
  <w:style w:type="character" w:customStyle="1" w:styleId="WW8Num5z0">
    <w:name w:val="WW8Num5z0"/>
    <w:rsid w:val="005B23D7"/>
    <w:rPr>
      <w:rFonts w:ascii="Symbol" w:hAnsi="Symbol" w:cs="Symbol"/>
    </w:rPr>
  </w:style>
  <w:style w:type="character" w:customStyle="1" w:styleId="WW8Num5z1">
    <w:name w:val="WW8Num5z1"/>
    <w:rsid w:val="005B23D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B23D7"/>
  </w:style>
  <w:style w:type="character" w:customStyle="1" w:styleId="WW8Num6z0">
    <w:name w:val="WW8Num6z0"/>
    <w:rsid w:val="005B23D7"/>
    <w:rPr>
      <w:rFonts w:ascii="Symbol" w:hAnsi="Symbol" w:cs="Symbol"/>
    </w:rPr>
  </w:style>
  <w:style w:type="character" w:customStyle="1" w:styleId="WW8Num7z0">
    <w:name w:val="WW8Num7z0"/>
    <w:rsid w:val="005B23D7"/>
    <w:rPr>
      <w:rFonts w:ascii="Symbol" w:hAnsi="Symbol" w:cs="Symbol"/>
    </w:rPr>
  </w:style>
  <w:style w:type="character" w:customStyle="1" w:styleId="WW8Num8z0">
    <w:name w:val="WW8Num8z0"/>
    <w:rsid w:val="005B23D7"/>
    <w:rPr>
      <w:rFonts w:ascii="Wingdings 2" w:hAnsi="Wingdings 2" w:cs="OpenSymbol"/>
    </w:rPr>
  </w:style>
  <w:style w:type="character" w:customStyle="1" w:styleId="WW8Num8z1">
    <w:name w:val="WW8Num8z1"/>
    <w:rsid w:val="005B23D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B23D7"/>
  </w:style>
  <w:style w:type="character" w:customStyle="1" w:styleId="WW-Absatz-Standardschriftart11">
    <w:name w:val="WW-Absatz-Standardschriftart11"/>
    <w:rsid w:val="005B23D7"/>
  </w:style>
  <w:style w:type="character" w:customStyle="1" w:styleId="WW-Absatz-Standardschriftart111">
    <w:name w:val="WW-Absatz-Standardschriftart111"/>
    <w:rsid w:val="005B23D7"/>
  </w:style>
  <w:style w:type="character" w:customStyle="1" w:styleId="WW-Absatz-Standardschriftart1111">
    <w:name w:val="WW-Absatz-Standardschriftart1111"/>
    <w:rsid w:val="005B23D7"/>
  </w:style>
  <w:style w:type="character" w:customStyle="1" w:styleId="WW-Absatz-Standardschriftart11111">
    <w:name w:val="WW-Absatz-Standardschriftart11111"/>
    <w:rsid w:val="005B23D7"/>
  </w:style>
  <w:style w:type="character" w:customStyle="1" w:styleId="WW-Absatz-Standardschriftart111111">
    <w:name w:val="WW-Absatz-Standardschriftart111111"/>
    <w:rsid w:val="005B23D7"/>
  </w:style>
  <w:style w:type="character" w:customStyle="1" w:styleId="WW-Absatz-Standardschriftart1111111">
    <w:name w:val="WW-Absatz-Standardschriftart1111111"/>
    <w:rsid w:val="005B23D7"/>
  </w:style>
  <w:style w:type="character" w:customStyle="1" w:styleId="WW8Num2z1">
    <w:name w:val="WW8Num2z1"/>
    <w:rsid w:val="005B23D7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B23D7"/>
  </w:style>
  <w:style w:type="character" w:customStyle="1" w:styleId="WW-Absatz-Standardschriftart111111111">
    <w:name w:val="WW-Absatz-Standardschriftart111111111"/>
    <w:rsid w:val="005B23D7"/>
  </w:style>
  <w:style w:type="character" w:customStyle="1" w:styleId="WW-Absatz-Standardschriftart1111111111">
    <w:name w:val="WW-Absatz-Standardschriftart1111111111"/>
    <w:rsid w:val="005B23D7"/>
  </w:style>
  <w:style w:type="character" w:customStyle="1" w:styleId="WW-Absatz-Standardschriftart11111111111">
    <w:name w:val="WW-Absatz-Standardschriftart11111111111"/>
    <w:rsid w:val="005B23D7"/>
  </w:style>
  <w:style w:type="character" w:customStyle="1" w:styleId="WW-Absatz-Standardschriftart111111111111">
    <w:name w:val="WW-Absatz-Standardschriftart111111111111"/>
    <w:rsid w:val="005B23D7"/>
  </w:style>
  <w:style w:type="character" w:customStyle="1" w:styleId="WW-Absatz-Standardschriftart1111111111111">
    <w:name w:val="WW-Absatz-Standardschriftart1111111111111"/>
    <w:rsid w:val="005B23D7"/>
  </w:style>
  <w:style w:type="character" w:customStyle="1" w:styleId="17">
    <w:name w:val="Основной шрифт абзаца1"/>
    <w:rsid w:val="005B23D7"/>
  </w:style>
  <w:style w:type="character" w:customStyle="1" w:styleId="afc">
    <w:name w:val="Ссылка указателя"/>
    <w:rsid w:val="005B23D7"/>
  </w:style>
  <w:style w:type="character" w:customStyle="1" w:styleId="WW8Num178z0">
    <w:name w:val="WW8Num178z0"/>
    <w:rsid w:val="005B23D7"/>
    <w:rPr>
      <w:rFonts w:ascii="Symbol" w:hAnsi="Symbol" w:cs="Symbol"/>
    </w:rPr>
  </w:style>
  <w:style w:type="character" w:customStyle="1" w:styleId="WW8Num178z1">
    <w:name w:val="WW8Num178z1"/>
    <w:rsid w:val="005B23D7"/>
    <w:rPr>
      <w:rFonts w:ascii="Courier New" w:hAnsi="Courier New" w:cs="Courier New"/>
    </w:rPr>
  </w:style>
  <w:style w:type="character" w:customStyle="1" w:styleId="WW8Num178z2">
    <w:name w:val="WW8Num178z2"/>
    <w:rsid w:val="005B23D7"/>
    <w:rPr>
      <w:rFonts w:ascii="Wingdings" w:hAnsi="Wingdings" w:cs="Wingdings"/>
    </w:rPr>
  </w:style>
  <w:style w:type="character" w:customStyle="1" w:styleId="WW8Num216z0">
    <w:name w:val="WW8Num216z0"/>
    <w:rsid w:val="005B23D7"/>
    <w:rPr>
      <w:rFonts w:ascii="Symbol" w:hAnsi="Symbol" w:cs="Symbol"/>
    </w:rPr>
  </w:style>
  <w:style w:type="character" w:customStyle="1" w:styleId="WW8Num216z1">
    <w:name w:val="WW8Num216z1"/>
    <w:rsid w:val="005B23D7"/>
    <w:rPr>
      <w:rFonts w:ascii="Courier New" w:hAnsi="Courier New" w:cs="Courier New"/>
    </w:rPr>
  </w:style>
  <w:style w:type="character" w:customStyle="1" w:styleId="WW8Num216z2">
    <w:name w:val="WW8Num216z2"/>
    <w:rsid w:val="005B23D7"/>
    <w:rPr>
      <w:rFonts w:ascii="Wingdings" w:hAnsi="Wingdings" w:cs="Wingdings"/>
    </w:rPr>
  </w:style>
  <w:style w:type="character" w:customStyle="1" w:styleId="WW8Num163z0">
    <w:name w:val="WW8Num163z0"/>
    <w:rsid w:val="005B23D7"/>
    <w:rPr>
      <w:rFonts w:ascii="Symbol" w:hAnsi="Symbol" w:cs="Symbol"/>
    </w:rPr>
  </w:style>
  <w:style w:type="character" w:customStyle="1" w:styleId="WW8Num163z1">
    <w:name w:val="WW8Num163z1"/>
    <w:rsid w:val="005B23D7"/>
    <w:rPr>
      <w:rFonts w:ascii="Courier New" w:hAnsi="Courier New" w:cs="Courier New"/>
    </w:rPr>
  </w:style>
  <w:style w:type="character" w:customStyle="1" w:styleId="WW8Num163z2">
    <w:name w:val="WW8Num163z2"/>
    <w:rsid w:val="005B23D7"/>
    <w:rPr>
      <w:rFonts w:ascii="Wingdings" w:hAnsi="Wingdings" w:cs="Wingdings"/>
    </w:rPr>
  </w:style>
  <w:style w:type="character" w:customStyle="1" w:styleId="WW8Num201z0">
    <w:name w:val="WW8Num201z0"/>
    <w:rsid w:val="005B23D7"/>
    <w:rPr>
      <w:rFonts w:ascii="Symbol" w:hAnsi="Symbol" w:cs="Symbol"/>
    </w:rPr>
  </w:style>
  <w:style w:type="character" w:customStyle="1" w:styleId="WW8Num201z1">
    <w:name w:val="WW8Num201z1"/>
    <w:rsid w:val="005B23D7"/>
    <w:rPr>
      <w:rFonts w:ascii="Courier New" w:hAnsi="Courier New" w:cs="Courier New"/>
    </w:rPr>
  </w:style>
  <w:style w:type="character" w:customStyle="1" w:styleId="WW8Num201z2">
    <w:name w:val="WW8Num201z2"/>
    <w:rsid w:val="005B23D7"/>
    <w:rPr>
      <w:rFonts w:ascii="Wingdings" w:hAnsi="Wingdings" w:cs="Wingdings"/>
    </w:rPr>
  </w:style>
  <w:style w:type="character" w:customStyle="1" w:styleId="WW8Num75z0">
    <w:name w:val="WW8Num75z0"/>
    <w:rsid w:val="005B23D7"/>
    <w:rPr>
      <w:rFonts w:ascii="Wingdings 2" w:hAnsi="Wingdings 2" w:cs="OpenSymbol"/>
    </w:rPr>
  </w:style>
  <w:style w:type="character" w:customStyle="1" w:styleId="WW8Num75z1">
    <w:name w:val="WW8Num75z1"/>
    <w:rsid w:val="005B23D7"/>
    <w:rPr>
      <w:rFonts w:ascii="OpenSymbol" w:hAnsi="OpenSymbol" w:cs="OpenSymbol"/>
    </w:rPr>
  </w:style>
  <w:style w:type="character" w:customStyle="1" w:styleId="WW8Num74z0">
    <w:name w:val="WW8Num74z0"/>
    <w:rsid w:val="005B23D7"/>
    <w:rPr>
      <w:rFonts w:ascii="Wingdings 2" w:hAnsi="Wingdings 2" w:cs="OpenSymbol"/>
    </w:rPr>
  </w:style>
  <w:style w:type="character" w:customStyle="1" w:styleId="WW8Num74z1">
    <w:name w:val="WW8Num74z1"/>
    <w:rsid w:val="005B23D7"/>
    <w:rPr>
      <w:rFonts w:ascii="OpenSymbol" w:hAnsi="OpenSymbol" w:cs="OpenSymbol"/>
    </w:rPr>
  </w:style>
  <w:style w:type="character" w:customStyle="1" w:styleId="26">
    <w:name w:val="Основной шрифт абзаца2"/>
    <w:rsid w:val="005B23D7"/>
  </w:style>
  <w:style w:type="character" w:customStyle="1" w:styleId="afd">
    <w:name w:val="Символ нумерации"/>
    <w:rsid w:val="005B23D7"/>
  </w:style>
  <w:style w:type="character" w:customStyle="1" w:styleId="WW8Num164z0">
    <w:name w:val="WW8Num164z0"/>
    <w:rsid w:val="005B23D7"/>
    <w:rPr>
      <w:rFonts w:ascii="Symbol" w:hAnsi="Symbol" w:cs="Symbol"/>
    </w:rPr>
  </w:style>
  <w:style w:type="character" w:customStyle="1" w:styleId="WW8Num164z1">
    <w:name w:val="WW8Num164z1"/>
    <w:rsid w:val="005B23D7"/>
    <w:rPr>
      <w:rFonts w:ascii="Courier New" w:hAnsi="Courier New" w:cs="Courier New"/>
    </w:rPr>
  </w:style>
  <w:style w:type="character" w:customStyle="1" w:styleId="WW8Num164z2">
    <w:name w:val="WW8Num164z2"/>
    <w:rsid w:val="005B23D7"/>
    <w:rPr>
      <w:rFonts w:ascii="Wingdings" w:hAnsi="Wingdings" w:cs="Wingdings"/>
    </w:rPr>
  </w:style>
  <w:style w:type="character" w:customStyle="1" w:styleId="WW8Num143z0">
    <w:name w:val="WW8Num143z0"/>
    <w:rsid w:val="005B23D7"/>
    <w:rPr>
      <w:rFonts w:ascii="Symbol" w:hAnsi="Symbol" w:cs="Symbol"/>
    </w:rPr>
  </w:style>
  <w:style w:type="character" w:customStyle="1" w:styleId="WW8Num143z1">
    <w:name w:val="WW8Num143z1"/>
    <w:rsid w:val="005B23D7"/>
    <w:rPr>
      <w:rFonts w:ascii="Courier New" w:hAnsi="Courier New" w:cs="Courier New"/>
    </w:rPr>
  </w:style>
  <w:style w:type="character" w:customStyle="1" w:styleId="WW8Num143z2">
    <w:name w:val="WW8Num143z2"/>
    <w:rsid w:val="005B23D7"/>
    <w:rPr>
      <w:rFonts w:ascii="Wingdings" w:hAnsi="Wingdings" w:cs="Wingdings"/>
    </w:rPr>
  </w:style>
  <w:style w:type="character" w:customStyle="1" w:styleId="WW8Num209z0">
    <w:name w:val="WW8Num209z0"/>
    <w:rsid w:val="005B23D7"/>
    <w:rPr>
      <w:rFonts w:ascii="Symbol" w:hAnsi="Symbol" w:cs="Symbol"/>
    </w:rPr>
  </w:style>
  <w:style w:type="character" w:customStyle="1" w:styleId="WW8Num209z1">
    <w:name w:val="WW8Num209z1"/>
    <w:rsid w:val="005B23D7"/>
    <w:rPr>
      <w:rFonts w:ascii="Courier New" w:hAnsi="Courier New" w:cs="Courier New"/>
    </w:rPr>
  </w:style>
  <w:style w:type="character" w:customStyle="1" w:styleId="WW8Num209z2">
    <w:name w:val="WW8Num209z2"/>
    <w:rsid w:val="005B23D7"/>
    <w:rPr>
      <w:rFonts w:ascii="Wingdings" w:hAnsi="Wingdings" w:cs="Wingdings"/>
    </w:rPr>
  </w:style>
  <w:style w:type="character" w:customStyle="1" w:styleId="WW8Num187z0">
    <w:name w:val="WW8Num187z0"/>
    <w:rsid w:val="005B23D7"/>
    <w:rPr>
      <w:rFonts w:ascii="Symbol" w:hAnsi="Symbol" w:cs="Symbol"/>
    </w:rPr>
  </w:style>
  <w:style w:type="character" w:customStyle="1" w:styleId="WW8Num187z1">
    <w:name w:val="WW8Num187z1"/>
    <w:rsid w:val="005B23D7"/>
    <w:rPr>
      <w:rFonts w:ascii="Courier New" w:hAnsi="Courier New" w:cs="Courier New"/>
    </w:rPr>
  </w:style>
  <w:style w:type="character" w:customStyle="1" w:styleId="WW8Num187z2">
    <w:name w:val="WW8Num187z2"/>
    <w:rsid w:val="005B23D7"/>
    <w:rPr>
      <w:rFonts w:ascii="Wingdings" w:hAnsi="Wingdings" w:cs="Wingdings"/>
    </w:rPr>
  </w:style>
  <w:style w:type="character" w:customStyle="1" w:styleId="WW8Num127z0">
    <w:name w:val="WW8Num127z0"/>
    <w:rsid w:val="005B23D7"/>
    <w:rPr>
      <w:rFonts w:ascii="Wingdings 2" w:hAnsi="Wingdings 2" w:cs="OpenSymbol"/>
    </w:rPr>
  </w:style>
  <w:style w:type="character" w:customStyle="1" w:styleId="WW8Num127z1">
    <w:name w:val="WW8Num127z1"/>
    <w:rsid w:val="005B23D7"/>
    <w:rPr>
      <w:rFonts w:ascii="OpenSymbol" w:hAnsi="OpenSymbol" w:cs="OpenSymbol"/>
    </w:rPr>
  </w:style>
  <w:style w:type="character" w:customStyle="1" w:styleId="WW8Num4z1">
    <w:name w:val="WW8Num4z1"/>
    <w:rsid w:val="005B23D7"/>
    <w:rPr>
      <w:rFonts w:ascii="Courier New" w:hAnsi="Courier New" w:cs="Courier New"/>
      <w:sz w:val="20"/>
    </w:rPr>
  </w:style>
  <w:style w:type="character" w:customStyle="1" w:styleId="WW8Num4z3">
    <w:name w:val="WW8Num4z3"/>
    <w:rsid w:val="005B23D7"/>
    <w:rPr>
      <w:rFonts w:ascii="Wingdings 2" w:hAnsi="Wingdings 2" w:cs="OpenSymbol"/>
    </w:rPr>
  </w:style>
  <w:style w:type="character" w:customStyle="1" w:styleId="WW8Num6z1">
    <w:name w:val="WW8Num6z1"/>
    <w:rsid w:val="005B23D7"/>
    <w:rPr>
      <w:rFonts w:ascii="OpenSymbol" w:hAnsi="OpenSymbol" w:cs="OpenSymbol"/>
    </w:rPr>
  </w:style>
  <w:style w:type="character" w:customStyle="1" w:styleId="WW8Num7z1">
    <w:name w:val="WW8Num7z1"/>
    <w:rsid w:val="005B23D7"/>
    <w:rPr>
      <w:rFonts w:ascii="OpenSymbol" w:hAnsi="OpenSymbol" w:cs="OpenSymbol"/>
    </w:rPr>
  </w:style>
  <w:style w:type="paragraph" w:customStyle="1" w:styleId="a0">
    <w:name w:val="Заголовок"/>
    <w:basedOn w:val="a"/>
    <w:next w:val="a1"/>
    <w:rsid w:val="005B23D7"/>
    <w:pPr>
      <w:keepNext/>
      <w:suppressAutoHyphens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e">
    <w:name w:val="List"/>
    <w:basedOn w:val="a1"/>
    <w:rsid w:val="005B23D7"/>
    <w:pPr>
      <w:widowControl/>
    </w:pPr>
    <w:rPr>
      <w:rFonts w:eastAsia="Times New Roman" w:cs="Lohit Hindi"/>
      <w:kern w:val="0"/>
      <w:lang w:eastAsia="zh-CN"/>
    </w:rPr>
  </w:style>
  <w:style w:type="paragraph" w:styleId="aff">
    <w:name w:val="caption"/>
    <w:basedOn w:val="a"/>
    <w:qFormat/>
    <w:rsid w:val="005B23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0">
    <w:name w:val="Оглавление 10"/>
    <w:basedOn w:val="18"/>
    <w:rsid w:val="005B23D7"/>
    <w:pPr>
      <w:tabs>
        <w:tab w:val="right" w:leader="dot" w:pos="7091"/>
      </w:tabs>
      <w:ind w:left="2547"/>
    </w:pPr>
  </w:style>
  <w:style w:type="paragraph" w:customStyle="1" w:styleId="aff0">
    <w:name w:val="Заголовок таблицы"/>
    <w:basedOn w:val="af6"/>
    <w:rsid w:val="005B23D7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222">
    <w:name w:val="222"/>
    <w:basedOn w:val="a"/>
    <w:rsid w:val="005B23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23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123456">
    <w:name w:val="WW-????????? 1123456"/>
    <w:basedOn w:val="a"/>
    <w:rsid w:val="005B23D7"/>
    <w:pPr>
      <w:suppressAutoHyphens/>
      <w:autoSpaceDE w:val="0"/>
      <w:spacing w:before="238" w:after="119" w:line="200" w:lineRule="atLeast"/>
    </w:pPr>
    <w:rPr>
      <w:rFonts w:ascii="Arial" w:eastAsia="Times New Roman" w:hAnsi="Arial" w:cs="Arial"/>
      <w:sz w:val="36"/>
      <w:szCs w:val="36"/>
      <w:lang w:eastAsia="zh-CN"/>
    </w:rPr>
  </w:style>
  <w:style w:type="paragraph" w:customStyle="1" w:styleId="aff1">
    <w:name w:val="?????? ?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2">
    <w:name w:val="?????? 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3">
    <w:name w:val="?????? ??? 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4">
    <w:name w:val="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5">
    <w:name w:val="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6">
    <w:name w:val="???????????? ?????? ?? 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7">
    <w:name w:val="?????? ?????? 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ind w:firstLine="340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8">
    <w:name w:val="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9">
    <w:name w:val="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7">
    <w:name w:val="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7" w:after="57" w:line="240" w:lineRule="auto"/>
      <w:ind w:right="113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9">
    <w:name w:val="?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a">
    <w:name w:val="?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8">
    <w:name w:val="?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a">
    <w:name w:val="?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LTGliederung1">
    <w:name w:val="???????~LT~Gliederung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Gliederung2">
    <w:name w:val="???????~LT~Gliederung 2"/>
    <w:basedOn w:val="LTGliederung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LTGliederung3">
    <w:name w:val="???????~LT~Gliederung 3"/>
    <w:basedOn w:val="LTGliederung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LTGliederung6">
    <w:name w:val="???????~LT~Gliederung 6"/>
    <w:basedOn w:val="LTGliederung5"/>
    <w:rsid w:val="005B23D7"/>
  </w:style>
  <w:style w:type="paragraph" w:customStyle="1" w:styleId="LTGliederung7">
    <w:name w:val="???????~LT~Gliederung 7"/>
    <w:basedOn w:val="LTGliederung6"/>
    <w:rsid w:val="005B23D7"/>
  </w:style>
  <w:style w:type="paragraph" w:customStyle="1" w:styleId="LTGliederung8">
    <w:name w:val="???????~LT~Gliederung 8"/>
    <w:basedOn w:val="LTGliederung7"/>
    <w:rsid w:val="005B23D7"/>
  </w:style>
  <w:style w:type="paragraph" w:customStyle="1" w:styleId="LTGliederung9">
    <w:name w:val="???????~LT~Gliederung 9"/>
    <w:basedOn w:val="LTGliederung8"/>
    <w:rsid w:val="005B23D7"/>
  </w:style>
  <w:style w:type="paragraph" w:customStyle="1" w:styleId="LTTitel">
    <w:name w:val="???????~LT~Titel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LTUntertitel">
    <w:name w:val="???????~LT~Untertitel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Notizen">
    <w:name w:val="???????~LT~Notizen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LTHintergrund">
    <w:name w:val="???????~LT~Hintergrund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5B23D7"/>
    <w:pPr>
      <w:widowControl w:val="0"/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5B23D7"/>
  </w:style>
  <w:style w:type="paragraph" w:customStyle="1" w:styleId="gray2">
    <w:name w:val="gray2"/>
    <w:basedOn w:val="default"/>
    <w:rsid w:val="005B23D7"/>
  </w:style>
  <w:style w:type="paragraph" w:customStyle="1" w:styleId="gray3">
    <w:name w:val="gray3"/>
    <w:basedOn w:val="default"/>
    <w:rsid w:val="005B23D7"/>
  </w:style>
  <w:style w:type="paragraph" w:customStyle="1" w:styleId="bw1">
    <w:name w:val="bw1"/>
    <w:basedOn w:val="default"/>
    <w:rsid w:val="005B23D7"/>
  </w:style>
  <w:style w:type="paragraph" w:customStyle="1" w:styleId="bw2">
    <w:name w:val="bw2"/>
    <w:basedOn w:val="default"/>
    <w:rsid w:val="005B23D7"/>
  </w:style>
  <w:style w:type="paragraph" w:customStyle="1" w:styleId="bw3">
    <w:name w:val="bw3"/>
    <w:basedOn w:val="default"/>
    <w:rsid w:val="005B23D7"/>
  </w:style>
  <w:style w:type="paragraph" w:customStyle="1" w:styleId="orange1">
    <w:name w:val="orange1"/>
    <w:basedOn w:val="default"/>
    <w:rsid w:val="005B23D7"/>
  </w:style>
  <w:style w:type="paragraph" w:customStyle="1" w:styleId="orange2">
    <w:name w:val="orange2"/>
    <w:basedOn w:val="default"/>
    <w:rsid w:val="005B23D7"/>
  </w:style>
  <w:style w:type="paragraph" w:customStyle="1" w:styleId="orange3">
    <w:name w:val="orange3"/>
    <w:basedOn w:val="default"/>
    <w:rsid w:val="005B23D7"/>
  </w:style>
  <w:style w:type="paragraph" w:customStyle="1" w:styleId="turquise1">
    <w:name w:val="turquise1"/>
    <w:basedOn w:val="default"/>
    <w:rsid w:val="005B23D7"/>
  </w:style>
  <w:style w:type="paragraph" w:customStyle="1" w:styleId="turquise2">
    <w:name w:val="turquise2"/>
    <w:basedOn w:val="default"/>
    <w:rsid w:val="005B23D7"/>
  </w:style>
  <w:style w:type="paragraph" w:customStyle="1" w:styleId="turquise3">
    <w:name w:val="turquise3"/>
    <w:basedOn w:val="default"/>
    <w:rsid w:val="005B23D7"/>
  </w:style>
  <w:style w:type="paragraph" w:customStyle="1" w:styleId="blue1">
    <w:name w:val="blue1"/>
    <w:basedOn w:val="default"/>
    <w:rsid w:val="005B23D7"/>
  </w:style>
  <w:style w:type="paragraph" w:customStyle="1" w:styleId="blue2">
    <w:name w:val="blue2"/>
    <w:basedOn w:val="default"/>
    <w:rsid w:val="005B23D7"/>
  </w:style>
  <w:style w:type="paragraph" w:customStyle="1" w:styleId="blue3">
    <w:name w:val="blue3"/>
    <w:basedOn w:val="default"/>
    <w:rsid w:val="005B23D7"/>
  </w:style>
  <w:style w:type="paragraph" w:customStyle="1" w:styleId="sun1">
    <w:name w:val="sun1"/>
    <w:basedOn w:val="default"/>
    <w:rsid w:val="005B23D7"/>
  </w:style>
  <w:style w:type="paragraph" w:customStyle="1" w:styleId="sun2">
    <w:name w:val="sun2"/>
    <w:basedOn w:val="default"/>
    <w:rsid w:val="005B23D7"/>
  </w:style>
  <w:style w:type="paragraph" w:customStyle="1" w:styleId="sun3">
    <w:name w:val="sun3"/>
    <w:basedOn w:val="default"/>
    <w:rsid w:val="005B23D7"/>
  </w:style>
  <w:style w:type="paragraph" w:customStyle="1" w:styleId="earth1">
    <w:name w:val="earth1"/>
    <w:basedOn w:val="default"/>
    <w:rsid w:val="005B23D7"/>
  </w:style>
  <w:style w:type="paragraph" w:customStyle="1" w:styleId="earth2">
    <w:name w:val="earth2"/>
    <w:basedOn w:val="default"/>
    <w:rsid w:val="005B23D7"/>
  </w:style>
  <w:style w:type="paragraph" w:customStyle="1" w:styleId="earth3">
    <w:name w:val="earth3"/>
    <w:basedOn w:val="default"/>
    <w:rsid w:val="005B23D7"/>
  </w:style>
  <w:style w:type="paragraph" w:customStyle="1" w:styleId="green1">
    <w:name w:val="green1"/>
    <w:basedOn w:val="default"/>
    <w:rsid w:val="005B23D7"/>
  </w:style>
  <w:style w:type="paragraph" w:customStyle="1" w:styleId="green2">
    <w:name w:val="green2"/>
    <w:basedOn w:val="default"/>
    <w:rsid w:val="005B23D7"/>
  </w:style>
  <w:style w:type="paragraph" w:customStyle="1" w:styleId="green3">
    <w:name w:val="green3"/>
    <w:basedOn w:val="default"/>
    <w:rsid w:val="005B23D7"/>
  </w:style>
  <w:style w:type="paragraph" w:customStyle="1" w:styleId="seetang1">
    <w:name w:val="seetang1"/>
    <w:basedOn w:val="default"/>
    <w:rsid w:val="005B23D7"/>
  </w:style>
  <w:style w:type="paragraph" w:customStyle="1" w:styleId="seetang2">
    <w:name w:val="seetang2"/>
    <w:basedOn w:val="default"/>
    <w:rsid w:val="005B23D7"/>
  </w:style>
  <w:style w:type="paragraph" w:customStyle="1" w:styleId="seetang3">
    <w:name w:val="seetang3"/>
    <w:basedOn w:val="default"/>
    <w:rsid w:val="005B23D7"/>
  </w:style>
  <w:style w:type="paragraph" w:customStyle="1" w:styleId="lightblue1">
    <w:name w:val="lightblue1"/>
    <w:basedOn w:val="default"/>
    <w:rsid w:val="005B23D7"/>
  </w:style>
  <w:style w:type="paragraph" w:customStyle="1" w:styleId="lightblue2">
    <w:name w:val="lightblue2"/>
    <w:basedOn w:val="default"/>
    <w:rsid w:val="005B23D7"/>
  </w:style>
  <w:style w:type="paragraph" w:customStyle="1" w:styleId="lightblue3">
    <w:name w:val="lightblue3"/>
    <w:basedOn w:val="default"/>
    <w:rsid w:val="005B23D7"/>
  </w:style>
  <w:style w:type="paragraph" w:customStyle="1" w:styleId="yellow1">
    <w:name w:val="yellow1"/>
    <w:basedOn w:val="default"/>
    <w:rsid w:val="005B23D7"/>
  </w:style>
  <w:style w:type="paragraph" w:customStyle="1" w:styleId="yellow2">
    <w:name w:val="yellow2"/>
    <w:basedOn w:val="default"/>
    <w:rsid w:val="005B23D7"/>
  </w:style>
  <w:style w:type="paragraph" w:customStyle="1" w:styleId="yellow3">
    <w:name w:val="yellow3"/>
    <w:basedOn w:val="default"/>
    <w:rsid w:val="005B23D7"/>
  </w:style>
  <w:style w:type="paragraph" w:customStyle="1" w:styleId="WW-">
    <w:name w:val="WW-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affb">
    <w:name w:val="????????????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affc">
    <w:name w:val="??????? 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affd">
    <w:name w:val="???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affe">
    <w:name w:val="?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WW-2">
    <w:name w:val="WW-????????? 2"/>
    <w:basedOn w:val="WW-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32">
    <w:name w:val="????????? 3"/>
    <w:basedOn w:val="WW-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42">
    <w:name w:val="????????? 4"/>
    <w:basedOn w:val="32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52">
    <w:name w:val="????????? 5"/>
    <w:basedOn w:val="42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62">
    <w:name w:val="????????? 6"/>
    <w:basedOn w:val="52"/>
    <w:rsid w:val="005B23D7"/>
  </w:style>
  <w:style w:type="paragraph" w:customStyle="1" w:styleId="72">
    <w:name w:val="????????? 7"/>
    <w:basedOn w:val="62"/>
    <w:rsid w:val="005B23D7"/>
  </w:style>
  <w:style w:type="paragraph" w:customStyle="1" w:styleId="82">
    <w:name w:val="????????? 8"/>
    <w:basedOn w:val="72"/>
    <w:rsid w:val="005B23D7"/>
  </w:style>
  <w:style w:type="paragraph" w:customStyle="1" w:styleId="92">
    <w:name w:val="????????? 9"/>
    <w:basedOn w:val="82"/>
    <w:rsid w:val="005B23D7"/>
  </w:style>
  <w:style w:type="paragraph" w:customStyle="1" w:styleId="1b">
    <w:name w:val="Абзац списка1"/>
    <w:basedOn w:val="a"/>
    <w:rsid w:val="005B23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0">
    <w:name w:val="a1"/>
    <w:basedOn w:val="a"/>
    <w:rsid w:val="005B2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0">
    <w:name w:val="WW-Базовый"/>
    <w:rsid w:val="005B23D7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B2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afa">
    <w:name w:val="Абзац списка Знак"/>
    <w:aliases w:val="Второй абзац списка Знак,List Paragraph Знак"/>
    <w:link w:val="af9"/>
    <w:uiPriority w:val="34"/>
    <w:locked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numbering" w:customStyle="1" w:styleId="WW8Num10">
    <w:name w:val="WW8Num10"/>
    <w:basedOn w:val="a4"/>
    <w:rsid w:val="005B23D7"/>
    <w:pPr>
      <w:numPr>
        <w:numId w:val="2"/>
      </w:numPr>
    </w:pPr>
  </w:style>
  <w:style w:type="numbering" w:customStyle="1" w:styleId="WW8Num6">
    <w:name w:val="WW8Num6"/>
    <w:basedOn w:val="a4"/>
    <w:rsid w:val="005B23D7"/>
    <w:pPr>
      <w:numPr>
        <w:numId w:val="3"/>
      </w:numPr>
    </w:pPr>
  </w:style>
  <w:style w:type="numbering" w:customStyle="1" w:styleId="WW8Num7">
    <w:name w:val="WW8Num7"/>
    <w:basedOn w:val="a4"/>
    <w:rsid w:val="005B23D7"/>
    <w:pPr>
      <w:numPr>
        <w:numId w:val="4"/>
      </w:numPr>
    </w:pPr>
  </w:style>
  <w:style w:type="paragraph" w:customStyle="1" w:styleId="afff">
    <w:name w:val="Базовый"/>
    <w:rsid w:val="005B23D7"/>
    <w:pPr>
      <w:widowControl w:val="0"/>
      <w:tabs>
        <w:tab w:val="left" w:pos="709"/>
      </w:tabs>
      <w:suppressAutoHyphens/>
      <w:textAlignment w:val="baseline"/>
    </w:pPr>
    <w:rPr>
      <w:rFonts w:ascii="Times New Roman" w:eastAsia="Droid Sans;MS Mincho" w:hAnsi="Times New Roman" w:cs="Lohit Hindi;MS Mincho"/>
      <w:color w:val="00000A"/>
      <w:sz w:val="24"/>
      <w:szCs w:val="24"/>
      <w:lang w:eastAsia="zh-CN" w:bidi="hi-IN"/>
    </w:rPr>
  </w:style>
  <w:style w:type="character" w:customStyle="1" w:styleId="2105pt">
    <w:name w:val="Основной текст (2) + 10;5 pt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5B2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rsid w:val="005B2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c">
    <w:name w:val="Body Text Indent 2"/>
    <w:basedOn w:val="a"/>
    <w:link w:val="2d"/>
    <w:uiPriority w:val="99"/>
    <w:unhideWhenUsed/>
    <w:rsid w:val="005B23D7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5B23D7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c16">
    <w:name w:val="c16"/>
    <w:rsid w:val="005B23D7"/>
  </w:style>
  <w:style w:type="character" w:customStyle="1" w:styleId="c49">
    <w:name w:val="c49"/>
    <w:rsid w:val="005B23D7"/>
  </w:style>
  <w:style w:type="paragraph" w:customStyle="1" w:styleId="ParagraphStyle">
    <w:name w:val="Paragraph Style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5B23D7"/>
  </w:style>
  <w:style w:type="paragraph" w:customStyle="1" w:styleId="ConsNormal">
    <w:name w:val="ConsNormal"/>
    <w:rsid w:val="005B23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210pt">
    <w:name w:val="Основной текст (2) + 10 pt;Полужирный"/>
    <w:rsid w:val="005B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c">
    <w:name w:val="Сетка таблицы1"/>
    <w:basedOn w:val="a3"/>
    <w:next w:val="af5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23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0">
    <w:name w:val="Title"/>
    <w:basedOn w:val="a"/>
    <w:next w:val="a"/>
    <w:link w:val="afff1"/>
    <w:uiPriority w:val="10"/>
    <w:qFormat/>
    <w:rsid w:val="005B23D7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2"/>
    <w:link w:val="afff0"/>
    <w:uiPriority w:val="10"/>
    <w:rsid w:val="005B23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5B23D7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Arial"/>
      <w:sz w:val="26"/>
      <w:szCs w:val="26"/>
      <w:lang w:eastAsia="ru-RU"/>
    </w:rPr>
  </w:style>
  <w:style w:type="character" w:customStyle="1" w:styleId="afff3">
    <w:name w:val="Подзаголовок Знак"/>
    <w:basedOn w:val="a2"/>
    <w:link w:val="afff2"/>
    <w:uiPriority w:val="11"/>
    <w:rsid w:val="005B23D7"/>
    <w:rPr>
      <w:rFonts w:ascii="Cambria" w:eastAsia="Times New Roman" w:hAnsi="Cambria" w:cs="Arial"/>
      <w:sz w:val="26"/>
      <w:szCs w:val="26"/>
      <w:lang w:eastAsia="ru-RU"/>
    </w:rPr>
  </w:style>
  <w:style w:type="paragraph" w:styleId="afff4">
    <w:name w:val="No Spacing"/>
    <w:basedOn w:val="a"/>
    <w:uiPriority w:val="1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32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sz w:val="26"/>
      <w:szCs w:val="26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5B23D7"/>
    <w:rPr>
      <w:rFonts w:ascii="Arial" w:eastAsia="Times New Roman" w:hAnsi="Arial" w:cs="Arial"/>
      <w:i/>
      <w:sz w:val="26"/>
      <w:szCs w:val="26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b/>
      <w:i/>
      <w:sz w:val="26"/>
      <w:lang w:eastAsia="ru-RU"/>
    </w:rPr>
  </w:style>
  <w:style w:type="character" w:customStyle="1" w:styleId="afff6">
    <w:name w:val="Выделенная цитата Знак"/>
    <w:basedOn w:val="a2"/>
    <w:link w:val="afff5"/>
    <w:uiPriority w:val="30"/>
    <w:rsid w:val="005B23D7"/>
    <w:rPr>
      <w:rFonts w:ascii="Arial" w:eastAsia="Times New Roman" w:hAnsi="Arial" w:cs="Arial"/>
      <w:b/>
      <w:i/>
      <w:sz w:val="26"/>
      <w:lang w:eastAsia="ru-RU"/>
    </w:rPr>
  </w:style>
  <w:style w:type="character" w:styleId="afff7">
    <w:name w:val="Subtle Emphasis"/>
    <w:uiPriority w:val="19"/>
    <w:qFormat/>
    <w:rsid w:val="005B23D7"/>
    <w:rPr>
      <w:i/>
      <w:iCs w:val="0"/>
      <w:color w:val="5A5A5A"/>
    </w:rPr>
  </w:style>
  <w:style w:type="character" w:styleId="afff8">
    <w:name w:val="Intense Emphasis"/>
    <w:uiPriority w:val="21"/>
    <w:qFormat/>
    <w:rsid w:val="005B23D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uiPriority w:val="31"/>
    <w:qFormat/>
    <w:rsid w:val="005B23D7"/>
    <w:rPr>
      <w:sz w:val="24"/>
      <w:szCs w:val="24"/>
      <w:u w:val="single"/>
    </w:rPr>
  </w:style>
  <w:style w:type="character" w:styleId="afffa">
    <w:name w:val="Intense Reference"/>
    <w:uiPriority w:val="32"/>
    <w:qFormat/>
    <w:rsid w:val="005B23D7"/>
    <w:rPr>
      <w:b/>
      <w:bCs w:val="0"/>
      <w:sz w:val="24"/>
      <w:u w:val="single"/>
    </w:rPr>
  </w:style>
  <w:style w:type="character" w:styleId="afffb">
    <w:name w:val="Book Title"/>
    <w:uiPriority w:val="33"/>
    <w:qFormat/>
    <w:rsid w:val="005B23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33">
    <w:name w:val="Основной текст3"/>
    <w:basedOn w:val="a"/>
    <w:rsid w:val="005B23D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Droid Sans" w:hAnsi="Times New Roman" w:cs="Lohit Hindi"/>
      <w:spacing w:val="3"/>
      <w:kern w:val="2"/>
      <w:sz w:val="21"/>
      <w:szCs w:val="21"/>
      <w:lang w:val="x-none" w:eastAsia="zh-CN" w:bidi="hi-IN"/>
    </w:rPr>
  </w:style>
  <w:style w:type="character" w:customStyle="1" w:styleId="WW-Absatz-Standardschriftart11111111111111">
    <w:name w:val="WW-Absatz-Standardschriftart11111111111111"/>
    <w:rsid w:val="005B23D7"/>
  </w:style>
  <w:style w:type="character" w:customStyle="1" w:styleId="WW-Absatz-Standardschriftart111111111111111">
    <w:name w:val="WW-Absatz-Standardschriftart111111111111111"/>
    <w:rsid w:val="005B23D7"/>
  </w:style>
  <w:style w:type="character" w:customStyle="1" w:styleId="WW-Absatz-Standardschriftart1111111111111111">
    <w:name w:val="WW-Absatz-Standardschriftart1111111111111111"/>
    <w:rsid w:val="005B23D7"/>
  </w:style>
  <w:style w:type="character" w:customStyle="1" w:styleId="WW-Absatz-Standardschriftart11111111111111111">
    <w:name w:val="WW-Absatz-Standardschriftart11111111111111111"/>
    <w:rsid w:val="005B23D7"/>
  </w:style>
  <w:style w:type="character" w:customStyle="1" w:styleId="WW-Absatz-Standardschriftart111111111111111111">
    <w:name w:val="WW-Absatz-Standardschriftart111111111111111111"/>
    <w:rsid w:val="005B23D7"/>
  </w:style>
  <w:style w:type="character" w:customStyle="1" w:styleId="WW-Absatz-Standardschriftart1111111111111111111">
    <w:name w:val="WW-Absatz-Standardschriftart1111111111111111111"/>
    <w:rsid w:val="005B23D7"/>
  </w:style>
  <w:style w:type="character" w:customStyle="1" w:styleId="WW-Absatz-Standardschriftart11111111111111111111">
    <w:name w:val="WW-Absatz-Standardschriftart11111111111111111111"/>
    <w:rsid w:val="005B23D7"/>
  </w:style>
  <w:style w:type="character" w:customStyle="1" w:styleId="WW-Absatz-Standardschriftart111111111111111111111">
    <w:name w:val="WW-Absatz-Standardschriftart111111111111111111111"/>
    <w:rsid w:val="005B23D7"/>
  </w:style>
  <w:style w:type="character" w:customStyle="1" w:styleId="WW-Absatz-Standardschriftart1111111111111111111111">
    <w:name w:val="WW-Absatz-Standardschriftart1111111111111111111111"/>
    <w:rsid w:val="005B23D7"/>
  </w:style>
  <w:style w:type="character" w:customStyle="1" w:styleId="WW-Absatz-Standardschriftart11111111111111111111111">
    <w:name w:val="WW-Absatz-Standardschriftart11111111111111111111111"/>
    <w:rsid w:val="005B23D7"/>
  </w:style>
  <w:style w:type="character" w:customStyle="1" w:styleId="34">
    <w:name w:val="Основной шрифт абзаца3"/>
    <w:rsid w:val="005B23D7"/>
  </w:style>
  <w:style w:type="character" w:customStyle="1" w:styleId="WW-Absatz-Standardschriftart111111111111111111111111">
    <w:name w:val="WW-Absatz-Standardschriftart111111111111111111111111"/>
    <w:rsid w:val="005B23D7"/>
  </w:style>
  <w:style w:type="character" w:customStyle="1" w:styleId="afffc">
    <w:name w:val="Основной текст с отступом Знак"/>
    <w:rsid w:val="005B23D7"/>
    <w:rPr>
      <w:rFonts w:ascii="Times New Roman" w:hAnsi="Times New Roman" w:cs="Times New Roman"/>
      <w:sz w:val="20"/>
      <w:szCs w:val="20"/>
      <w:lang w:val="x-none"/>
    </w:rPr>
  </w:style>
  <w:style w:type="paragraph" w:customStyle="1" w:styleId="35">
    <w:name w:val="Указатель3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f0">
    <w:name w:val="Название2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f1">
    <w:name w:val="Указатель2"/>
    <w:basedOn w:val="a"/>
    <w:rsid w:val="005B23D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1d">
    <w:name w:val="Название1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styleId="afffd">
    <w:name w:val="Body Text Indent"/>
    <w:basedOn w:val="a"/>
    <w:link w:val="1e"/>
    <w:rsid w:val="005B23D7"/>
    <w:pPr>
      <w:suppressAutoHyphens/>
      <w:spacing w:after="0" w:line="240" w:lineRule="auto"/>
      <w:ind w:left="5529"/>
      <w:jc w:val="center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1e">
    <w:name w:val="Основной текст с отступом Знак1"/>
    <w:basedOn w:val="a2"/>
    <w:link w:val="afffd"/>
    <w:rsid w:val="005B23D7"/>
    <w:rPr>
      <w:rFonts w:ascii="Times New Roman" w:eastAsia="Times New Roman" w:hAnsi="Times New Roman" w:cs="Calibri"/>
      <w:sz w:val="20"/>
      <w:szCs w:val="20"/>
      <w:lang w:eastAsia="zh-CN"/>
    </w:rPr>
  </w:style>
  <w:style w:type="table" w:customStyle="1" w:styleId="2f2">
    <w:name w:val="Сетка таблицы2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B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Основной шрифт абзаца4"/>
    <w:rsid w:val="00CC537D"/>
  </w:style>
  <w:style w:type="paragraph" w:customStyle="1" w:styleId="2f3">
    <w:name w:val="Абзац списка2"/>
    <w:basedOn w:val="a"/>
    <w:rsid w:val="00CC53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C7"/>
  </w:style>
  <w:style w:type="paragraph" w:styleId="1">
    <w:name w:val="heading 1"/>
    <w:aliases w:val="Заголовок 1 Знак Знак Знак Знак"/>
    <w:basedOn w:val="a"/>
    <w:next w:val="a"/>
    <w:link w:val="10"/>
    <w:uiPriority w:val="9"/>
    <w:qFormat/>
    <w:rsid w:val="005B23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3D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paragraph" w:styleId="5">
    <w:name w:val="heading 5"/>
    <w:basedOn w:val="a0"/>
    <w:next w:val="a1"/>
    <w:link w:val="50"/>
    <w:uiPriority w:val="9"/>
    <w:qFormat/>
    <w:rsid w:val="005B23D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2"/>
    <w:link w:val="1"/>
    <w:uiPriority w:val="9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5B23D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2"/>
    <w:link w:val="3"/>
    <w:uiPriority w:val="9"/>
    <w:rsid w:val="005B23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B23D7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5B23D7"/>
    <w:rPr>
      <w:rFonts w:ascii="Liberation Sans" w:eastAsia="Droid Sans" w:hAnsi="Liberation Sans" w:cs="Lohit Hindi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5B23D7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5B2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B23D7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5B23D7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B23D7"/>
  </w:style>
  <w:style w:type="paragraph" w:styleId="a5">
    <w:name w:val="header"/>
    <w:basedOn w:val="a"/>
    <w:link w:val="a6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B23D7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rsid w:val="005B23D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2"/>
    <w:uiPriority w:val="99"/>
    <w:unhideWhenUsed/>
    <w:rsid w:val="005B23D7"/>
  </w:style>
  <w:style w:type="character" w:styleId="aa">
    <w:name w:val="Strong"/>
    <w:qFormat/>
    <w:rsid w:val="005B23D7"/>
    <w:rPr>
      <w:b/>
      <w:bCs/>
    </w:rPr>
  </w:style>
  <w:style w:type="paragraph" w:styleId="ab">
    <w:name w:val="Normal (Web)"/>
    <w:basedOn w:val="a"/>
    <w:uiPriority w:val="99"/>
    <w:unhideWhenUsed/>
    <w:rsid w:val="005B23D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D7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5B23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5B23D7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B23D7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Hyperlink"/>
    <w:uiPriority w:val="99"/>
    <w:unhideWhenUsed/>
    <w:rsid w:val="005B23D7"/>
    <w:rPr>
      <w:color w:val="0000FF"/>
      <w:u w:val="single"/>
    </w:rPr>
  </w:style>
  <w:style w:type="paragraph" w:customStyle="1" w:styleId="12">
    <w:name w:val="Стиль1"/>
    <w:basedOn w:val="a"/>
    <w:link w:val="13"/>
    <w:qFormat/>
    <w:rsid w:val="005B2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1">
    <w:name w:val="Стиль2"/>
    <w:basedOn w:val="a"/>
    <w:link w:val="22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13">
    <w:name w:val="Стиль1 Знак"/>
    <w:link w:val="12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Заголовок1"/>
    <w:basedOn w:val="1"/>
    <w:link w:val="15"/>
    <w:qFormat/>
    <w:rsid w:val="005B23D7"/>
  </w:style>
  <w:style w:type="character" w:customStyle="1" w:styleId="22">
    <w:name w:val="Стиль2 Знак"/>
    <w:link w:val="21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Заголовок2"/>
    <w:basedOn w:val="21"/>
    <w:link w:val="24"/>
    <w:qFormat/>
    <w:rsid w:val="005B23D7"/>
  </w:style>
  <w:style w:type="character" w:customStyle="1" w:styleId="15">
    <w:name w:val="Заголовок1 Знак"/>
    <w:link w:val="14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af3">
    <w:name w:val="TOC Heading"/>
    <w:basedOn w:val="1"/>
    <w:next w:val="a"/>
    <w:uiPriority w:val="39"/>
    <w:qFormat/>
    <w:rsid w:val="005B23D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24">
    <w:name w:val="Заголовок2 Знак"/>
    <w:link w:val="23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360" w:after="0" w:line="240" w:lineRule="auto"/>
      <w:ind w:firstLine="720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240" w:after="0" w:line="240" w:lineRule="auto"/>
      <w:ind w:firstLine="7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2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52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78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04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30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5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820" w:firstLine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5B23D7"/>
    <w:rPr>
      <w:color w:val="800080"/>
      <w:u w:val="single"/>
    </w:rPr>
  </w:style>
  <w:style w:type="table" w:styleId="af5">
    <w:name w:val="Table Grid"/>
    <w:basedOn w:val="a3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5B23D7"/>
  </w:style>
  <w:style w:type="paragraph" w:customStyle="1" w:styleId="af6">
    <w:name w:val="Содержимое таблицы"/>
    <w:basedOn w:val="a"/>
    <w:rsid w:val="005B23D7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f7"/>
    <w:rsid w:val="005B23D7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2"/>
    <w:link w:val="a1"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B2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23D7"/>
    <w:pPr>
      <w:suppressLineNumbers/>
    </w:pPr>
  </w:style>
  <w:style w:type="character" w:styleId="af8">
    <w:name w:val="Emphasis"/>
    <w:uiPriority w:val="20"/>
    <w:qFormat/>
    <w:rsid w:val="005B23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5B23D7"/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5B23D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23D7"/>
    <w:pPr>
      <w:widowControl w:val="0"/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1">
    <w:name w:val="Zag_1"/>
    <w:basedOn w:val="a"/>
    <w:rsid w:val="005B23D7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Verdana" w:hAnsi="Times New Roman" w:cs="Times New Roman"/>
      <w:b/>
      <w:bCs/>
      <w:color w:val="000000"/>
      <w:kern w:val="1"/>
      <w:sz w:val="24"/>
      <w:szCs w:val="24"/>
      <w:lang w:val="en-US" w:eastAsia="zh-CN"/>
    </w:rPr>
  </w:style>
  <w:style w:type="paragraph" w:styleId="af9">
    <w:name w:val="List Paragraph"/>
    <w:aliases w:val="Второй абзац списка,List Paragraph"/>
    <w:basedOn w:val="a"/>
    <w:link w:val="afa"/>
    <w:uiPriority w:val="34"/>
    <w:qFormat/>
    <w:rsid w:val="005B23D7"/>
    <w:pPr>
      <w:widowControl w:val="0"/>
      <w:suppressAutoHyphens/>
      <w:spacing w:after="0" w:line="240" w:lineRule="auto"/>
      <w:ind w:left="720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FontStyle66">
    <w:name w:val="Font Style66"/>
    <w:rsid w:val="005B23D7"/>
    <w:rPr>
      <w:rFonts w:ascii="Times New Roman" w:hAnsi="Times New Roman" w:cs="Times New Roman"/>
      <w:sz w:val="20"/>
      <w:szCs w:val="20"/>
    </w:rPr>
  </w:style>
  <w:style w:type="paragraph" w:customStyle="1" w:styleId="afb">
    <w:name w:val="???????"/>
    <w:rsid w:val="005B23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Lucida Sans" w:eastAsia="Lucida Sans" w:hAnsi="Lucida Sans" w:cs="Times New Roman"/>
      <w:color w:val="000000"/>
      <w:kern w:val="1"/>
      <w:sz w:val="36"/>
      <w:szCs w:val="36"/>
    </w:rPr>
  </w:style>
  <w:style w:type="paragraph" w:customStyle="1" w:styleId="Style4">
    <w:name w:val="Style4"/>
    <w:basedOn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23D7"/>
    <w:pPr>
      <w:widowControl w:val="0"/>
      <w:autoSpaceDE w:val="0"/>
      <w:autoSpaceDN w:val="0"/>
      <w:adjustRightInd w:val="0"/>
      <w:spacing w:after="0" w:line="312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B23D7"/>
    <w:rPr>
      <w:rFonts w:ascii="Times New Roman" w:hAnsi="Times New Roman" w:cs="Times New Roman"/>
      <w:b/>
      <w:bCs/>
      <w:sz w:val="24"/>
      <w:szCs w:val="24"/>
    </w:rPr>
  </w:style>
  <w:style w:type="character" w:customStyle="1" w:styleId="HTML">
    <w:name w:val="Разметка HTML"/>
    <w:rsid w:val="005B23D7"/>
    <w:rPr>
      <w:vanish/>
      <w:color w:val="FF0000"/>
    </w:rPr>
  </w:style>
  <w:style w:type="character" w:customStyle="1" w:styleId="FontStyle20">
    <w:name w:val="Font Style20"/>
    <w:rsid w:val="005B23D7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rsid w:val="005B23D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B23D7"/>
    <w:pPr>
      <w:shd w:val="clear" w:color="auto" w:fill="FFFFFF"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8"/>
      <w:szCs w:val="19"/>
      <w:lang w:val="x-none" w:eastAsia="zh-CN"/>
    </w:rPr>
  </w:style>
  <w:style w:type="character" w:customStyle="1" w:styleId="WW8Num2z0">
    <w:name w:val="WW8Num2z0"/>
    <w:rsid w:val="005B23D7"/>
    <w:rPr>
      <w:rFonts w:ascii="Symbol" w:hAnsi="Symbol" w:cs="Symbol"/>
    </w:rPr>
  </w:style>
  <w:style w:type="character" w:customStyle="1" w:styleId="WW8Num3z0">
    <w:name w:val="WW8Num3z0"/>
    <w:rsid w:val="005B23D7"/>
    <w:rPr>
      <w:rFonts w:ascii="Symbol" w:hAnsi="Symbol" w:cs="Symbol"/>
    </w:rPr>
  </w:style>
  <w:style w:type="character" w:customStyle="1" w:styleId="WW8Num3z1">
    <w:name w:val="WW8Num3z1"/>
    <w:rsid w:val="005B23D7"/>
    <w:rPr>
      <w:rFonts w:ascii="OpenSymbol" w:hAnsi="OpenSymbol" w:cs="OpenSymbol"/>
    </w:rPr>
  </w:style>
  <w:style w:type="character" w:customStyle="1" w:styleId="Absatz-Standardschriftart">
    <w:name w:val="Absatz-Standardschriftart"/>
    <w:rsid w:val="005B23D7"/>
  </w:style>
  <w:style w:type="character" w:customStyle="1" w:styleId="WW8Num4z0">
    <w:name w:val="WW8Num4z0"/>
    <w:rsid w:val="005B23D7"/>
    <w:rPr>
      <w:rFonts w:ascii="Symbol" w:hAnsi="Symbol" w:cs="Symbol"/>
    </w:rPr>
  </w:style>
  <w:style w:type="character" w:customStyle="1" w:styleId="WW8Num5z0">
    <w:name w:val="WW8Num5z0"/>
    <w:rsid w:val="005B23D7"/>
    <w:rPr>
      <w:rFonts w:ascii="Symbol" w:hAnsi="Symbol" w:cs="Symbol"/>
    </w:rPr>
  </w:style>
  <w:style w:type="character" w:customStyle="1" w:styleId="WW8Num5z1">
    <w:name w:val="WW8Num5z1"/>
    <w:rsid w:val="005B23D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B23D7"/>
  </w:style>
  <w:style w:type="character" w:customStyle="1" w:styleId="WW8Num6z0">
    <w:name w:val="WW8Num6z0"/>
    <w:rsid w:val="005B23D7"/>
    <w:rPr>
      <w:rFonts w:ascii="Symbol" w:hAnsi="Symbol" w:cs="Symbol"/>
    </w:rPr>
  </w:style>
  <w:style w:type="character" w:customStyle="1" w:styleId="WW8Num7z0">
    <w:name w:val="WW8Num7z0"/>
    <w:rsid w:val="005B23D7"/>
    <w:rPr>
      <w:rFonts w:ascii="Symbol" w:hAnsi="Symbol" w:cs="Symbol"/>
    </w:rPr>
  </w:style>
  <w:style w:type="character" w:customStyle="1" w:styleId="WW8Num8z0">
    <w:name w:val="WW8Num8z0"/>
    <w:rsid w:val="005B23D7"/>
    <w:rPr>
      <w:rFonts w:ascii="Wingdings 2" w:hAnsi="Wingdings 2" w:cs="OpenSymbol"/>
    </w:rPr>
  </w:style>
  <w:style w:type="character" w:customStyle="1" w:styleId="WW8Num8z1">
    <w:name w:val="WW8Num8z1"/>
    <w:rsid w:val="005B23D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B23D7"/>
  </w:style>
  <w:style w:type="character" w:customStyle="1" w:styleId="WW-Absatz-Standardschriftart11">
    <w:name w:val="WW-Absatz-Standardschriftart11"/>
    <w:rsid w:val="005B23D7"/>
  </w:style>
  <w:style w:type="character" w:customStyle="1" w:styleId="WW-Absatz-Standardschriftart111">
    <w:name w:val="WW-Absatz-Standardschriftart111"/>
    <w:rsid w:val="005B23D7"/>
  </w:style>
  <w:style w:type="character" w:customStyle="1" w:styleId="WW-Absatz-Standardschriftart1111">
    <w:name w:val="WW-Absatz-Standardschriftart1111"/>
    <w:rsid w:val="005B23D7"/>
  </w:style>
  <w:style w:type="character" w:customStyle="1" w:styleId="WW-Absatz-Standardschriftart11111">
    <w:name w:val="WW-Absatz-Standardschriftart11111"/>
    <w:rsid w:val="005B23D7"/>
  </w:style>
  <w:style w:type="character" w:customStyle="1" w:styleId="WW-Absatz-Standardschriftart111111">
    <w:name w:val="WW-Absatz-Standardschriftart111111"/>
    <w:rsid w:val="005B23D7"/>
  </w:style>
  <w:style w:type="character" w:customStyle="1" w:styleId="WW-Absatz-Standardschriftart1111111">
    <w:name w:val="WW-Absatz-Standardschriftart1111111"/>
    <w:rsid w:val="005B23D7"/>
  </w:style>
  <w:style w:type="character" w:customStyle="1" w:styleId="WW8Num2z1">
    <w:name w:val="WW8Num2z1"/>
    <w:rsid w:val="005B23D7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B23D7"/>
  </w:style>
  <w:style w:type="character" w:customStyle="1" w:styleId="WW-Absatz-Standardschriftart111111111">
    <w:name w:val="WW-Absatz-Standardschriftart111111111"/>
    <w:rsid w:val="005B23D7"/>
  </w:style>
  <w:style w:type="character" w:customStyle="1" w:styleId="WW-Absatz-Standardschriftart1111111111">
    <w:name w:val="WW-Absatz-Standardschriftart1111111111"/>
    <w:rsid w:val="005B23D7"/>
  </w:style>
  <w:style w:type="character" w:customStyle="1" w:styleId="WW-Absatz-Standardschriftart11111111111">
    <w:name w:val="WW-Absatz-Standardschriftart11111111111"/>
    <w:rsid w:val="005B23D7"/>
  </w:style>
  <w:style w:type="character" w:customStyle="1" w:styleId="WW-Absatz-Standardschriftart111111111111">
    <w:name w:val="WW-Absatz-Standardschriftart111111111111"/>
    <w:rsid w:val="005B23D7"/>
  </w:style>
  <w:style w:type="character" w:customStyle="1" w:styleId="WW-Absatz-Standardschriftart1111111111111">
    <w:name w:val="WW-Absatz-Standardschriftart1111111111111"/>
    <w:rsid w:val="005B23D7"/>
  </w:style>
  <w:style w:type="character" w:customStyle="1" w:styleId="17">
    <w:name w:val="Основной шрифт абзаца1"/>
    <w:rsid w:val="005B23D7"/>
  </w:style>
  <w:style w:type="character" w:customStyle="1" w:styleId="afc">
    <w:name w:val="Ссылка указателя"/>
    <w:rsid w:val="005B23D7"/>
  </w:style>
  <w:style w:type="character" w:customStyle="1" w:styleId="WW8Num178z0">
    <w:name w:val="WW8Num178z0"/>
    <w:rsid w:val="005B23D7"/>
    <w:rPr>
      <w:rFonts w:ascii="Symbol" w:hAnsi="Symbol" w:cs="Symbol"/>
    </w:rPr>
  </w:style>
  <w:style w:type="character" w:customStyle="1" w:styleId="WW8Num178z1">
    <w:name w:val="WW8Num178z1"/>
    <w:rsid w:val="005B23D7"/>
    <w:rPr>
      <w:rFonts w:ascii="Courier New" w:hAnsi="Courier New" w:cs="Courier New"/>
    </w:rPr>
  </w:style>
  <w:style w:type="character" w:customStyle="1" w:styleId="WW8Num178z2">
    <w:name w:val="WW8Num178z2"/>
    <w:rsid w:val="005B23D7"/>
    <w:rPr>
      <w:rFonts w:ascii="Wingdings" w:hAnsi="Wingdings" w:cs="Wingdings"/>
    </w:rPr>
  </w:style>
  <w:style w:type="character" w:customStyle="1" w:styleId="WW8Num216z0">
    <w:name w:val="WW8Num216z0"/>
    <w:rsid w:val="005B23D7"/>
    <w:rPr>
      <w:rFonts w:ascii="Symbol" w:hAnsi="Symbol" w:cs="Symbol"/>
    </w:rPr>
  </w:style>
  <w:style w:type="character" w:customStyle="1" w:styleId="WW8Num216z1">
    <w:name w:val="WW8Num216z1"/>
    <w:rsid w:val="005B23D7"/>
    <w:rPr>
      <w:rFonts w:ascii="Courier New" w:hAnsi="Courier New" w:cs="Courier New"/>
    </w:rPr>
  </w:style>
  <w:style w:type="character" w:customStyle="1" w:styleId="WW8Num216z2">
    <w:name w:val="WW8Num216z2"/>
    <w:rsid w:val="005B23D7"/>
    <w:rPr>
      <w:rFonts w:ascii="Wingdings" w:hAnsi="Wingdings" w:cs="Wingdings"/>
    </w:rPr>
  </w:style>
  <w:style w:type="character" w:customStyle="1" w:styleId="WW8Num163z0">
    <w:name w:val="WW8Num163z0"/>
    <w:rsid w:val="005B23D7"/>
    <w:rPr>
      <w:rFonts w:ascii="Symbol" w:hAnsi="Symbol" w:cs="Symbol"/>
    </w:rPr>
  </w:style>
  <w:style w:type="character" w:customStyle="1" w:styleId="WW8Num163z1">
    <w:name w:val="WW8Num163z1"/>
    <w:rsid w:val="005B23D7"/>
    <w:rPr>
      <w:rFonts w:ascii="Courier New" w:hAnsi="Courier New" w:cs="Courier New"/>
    </w:rPr>
  </w:style>
  <w:style w:type="character" w:customStyle="1" w:styleId="WW8Num163z2">
    <w:name w:val="WW8Num163z2"/>
    <w:rsid w:val="005B23D7"/>
    <w:rPr>
      <w:rFonts w:ascii="Wingdings" w:hAnsi="Wingdings" w:cs="Wingdings"/>
    </w:rPr>
  </w:style>
  <w:style w:type="character" w:customStyle="1" w:styleId="WW8Num201z0">
    <w:name w:val="WW8Num201z0"/>
    <w:rsid w:val="005B23D7"/>
    <w:rPr>
      <w:rFonts w:ascii="Symbol" w:hAnsi="Symbol" w:cs="Symbol"/>
    </w:rPr>
  </w:style>
  <w:style w:type="character" w:customStyle="1" w:styleId="WW8Num201z1">
    <w:name w:val="WW8Num201z1"/>
    <w:rsid w:val="005B23D7"/>
    <w:rPr>
      <w:rFonts w:ascii="Courier New" w:hAnsi="Courier New" w:cs="Courier New"/>
    </w:rPr>
  </w:style>
  <w:style w:type="character" w:customStyle="1" w:styleId="WW8Num201z2">
    <w:name w:val="WW8Num201z2"/>
    <w:rsid w:val="005B23D7"/>
    <w:rPr>
      <w:rFonts w:ascii="Wingdings" w:hAnsi="Wingdings" w:cs="Wingdings"/>
    </w:rPr>
  </w:style>
  <w:style w:type="character" w:customStyle="1" w:styleId="WW8Num75z0">
    <w:name w:val="WW8Num75z0"/>
    <w:rsid w:val="005B23D7"/>
    <w:rPr>
      <w:rFonts w:ascii="Wingdings 2" w:hAnsi="Wingdings 2" w:cs="OpenSymbol"/>
    </w:rPr>
  </w:style>
  <w:style w:type="character" w:customStyle="1" w:styleId="WW8Num75z1">
    <w:name w:val="WW8Num75z1"/>
    <w:rsid w:val="005B23D7"/>
    <w:rPr>
      <w:rFonts w:ascii="OpenSymbol" w:hAnsi="OpenSymbol" w:cs="OpenSymbol"/>
    </w:rPr>
  </w:style>
  <w:style w:type="character" w:customStyle="1" w:styleId="WW8Num74z0">
    <w:name w:val="WW8Num74z0"/>
    <w:rsid w:val="005B23D7"/>
    <w:rPr>
      <w:rFonts w:ascii="Wingdings 2" w:hAnsi="Wingdings 2" w:cs="OpenSymbol"/>
    </w:rPr>
  </w:style>
  <w:style w:type="character" w:customStyle="1" w:styleId="WW8Num74z1">
    <w:name w:val="WW8Num74z1"/>
    <w:rsid w:val="005B23D7"/>
    <w:rPr>
      <w:rFonts w:ascii="OpenSymbol" w:hAnsi="OpenSymbol" w:cs="OpenSymbol"/>
    </w:rPr>
  </w:style>
  <w:style w:type="character" w:customStyle="1" w:styleId="26">
    <w:name w:val="Основной шрифт абзаца2"/>
    <w:rsid w:val="005B23D7"/>
  </w:style>
  <w:style w:type="character" w:customStyle="1" w:styleId="afd">
    <w:name w:val="Символ нумерации"/>
    <w:rsid w:val="005B23D7"/>
  </w:style>
  <w:style w:type="character" w:customStyle="1" w:styleId="WW8Num164z0">
    <w:name w:val="WW8Num164z0"/>
    <w:rsid w:val="005B23D7"/>
    <w:rPr>
      <w:rFonts w:ascii="Symbol" w:hAnsi="Symbol" w:cs="Symbol"/>
    </w:rPr>
  </w:style>
  <w:style w:type="character" w:customStyle="1" w:styleId="WW8Num164z1">
    <w:name w:val="WW8Num164z1"/>
    <w:rsid w:val="005B23D7"/>
    <w:rPr>
      <w:rFonts w:ascii="Courier New" w:hAnsi="Courier New" w:cs="Courier New"/>
    </w:rPr>
  </w:style>
  <w:style w:type="character" w:customStyle="1" w:styleId="WW8Num164z2">
    <w:name w:val="WW8Num164z2"/>
    <w:rsid w:val="005B23D7"/>
    <w:rPr>
      <w:rFonts w:ascii="Wingdings" w:hAnsi="Wingdings" w:cs="Wingdings"/>
    </w:rPr>
  </w:style>
  <w:style w:type="character" w:customStyle="1" w:styleId="WW8Num143z0">
    <w:name w:val="WW8Num143z0"/>
    <w:rsid w:val="005B23D7"/>
    <w:rPr>
      <w:rFonts w:ascii="Symbol" w:hAnsi="Symbol" w:cs="Symbol"/>
    </w:rPr>
  </w:style>
  <w:style w:type="character" w:customStyle="1" w:styleId="WW8Num143z1">
    <w:name w:val="WW8Num143z1"/>
    <w:rsid w:val="005B23D7"/>
    <w:rPr>
      <w:rFonts w:ascii="Courier New" w:hAnsi="Courier New" w:cs="Courier New"/>
    </w:rPr>
  </w:style>
  <w:style w:type="character" w:customStyle="1" w:styleId="WW8Num143z2">
    <w:name w:val="WW8Num143z2"/>
    <w:rsid w:val="005B23D7"/>
    <w:rPr>
      <w:rFonts w:ascii="Wingdings" w:hAnsi="Wingdings" w:cs="Wingdings"/>
    </w:rPr>
  </w:style>
  <w:style w:type="character" w:customStyle="1" w:styleId="WW8Num209z0">
    <w:name w:val="WW8Num209z0"/>
    <w:rsid w:val="005B23D7"/>
    <w:rPr>
      <w:rFonts w:ascii="Symbol" w:hAnsi="Symbol" w:cs="Symbol"/>
    </w:rPr>
  </w:style>
  <w:style w:type="character" w:customStyle="1" w:styleId="WW8Num209z1">
    <w:name w:val="WW8Num209z1"/>
    <w:rsid w:val="005B23D7"/>
    <w:rPr>
      <w:rFonts w:ascii="Courier New" w:hAnsi="Courier New" w:cs="Courier New"/>
    </w:rPr>
  </w:style>
  <w:style w:type="character" w:customStyle="1" w:styleId="WW8Num209z2">
    <w:name w:val="WW8Num209z2"/>
    <w:rsid w:val="005B23D7"/>
    <w:rPr>
      <w:rFonts w:ascii="Wingdings" w:hAnsi="Wingdings" w:cs="Wingdings"/>
    </w:rPr>
  </w:style>
  <w:style w:type="character" w:customStyle="1" w:styleId="WW8Num187z0">
    <w:name w:val="WW8Num187z0"/>
    <w:rsid w:val="005B23D7"/>
    <w:rPr>
      <w:rFonts w:ascii="Symbol" w:hAnsi="Symbol" w:cs="Symbol"/>
    </w:rPr>
  </w:style>
  <w:style w:type="character" w:customStyle="1" w:styleId="WW8Num187z1">
    <w:name w:val="WW8Num187z1"/>
    <w:rsid w:val="005B23D7"/>
    <w:rPr>
      <w:rFonts w:ascii="Courier New" w:hAnsi="Courier New" w:cs="Courier New"/>
    </w:rPr>
  </w:style>
  <w:style w:type="character" w:customStyle="1" w:styleId="WW8Num187z2">
    <w:name w:val="WW8Num187z2"/>
    <w:rsid w:val="005B23D7"/>
    <w:rPr>
      <w:rFonts w:ascii="Wingdings" w:hAnsi="Wingdings" w:cs="Wingdings"/>
    </w:rPr>
  </w:style>
  <w:style w:type="character" w:customStyle="1" w:styleId="WW8Num127z0">
    <w:name w:val="WW8Num127z0"/>
    <w:rsid w:val="005B23D7"/>
    <w:rPr>
      <w:rFonts w:ascii="Wingdings 2" w:hAnsi="Wingdings 2" w:cs="OpenSymbol"/>
    </w:rPr>
  </w:style>
  <w:style w:type="character" w:customStyle="1" w:styleId="WW8Num127z1">
    <w:name w:val="WW8Num127z1"/>
    <w:rsid w:val="005B23D7"/>
    <w:rPr>
      <w:rFonts w:ascii="OpenSymbol" w:hAnsi="OpenSymbol" w:cs="OpenSymbol"/>
    </w:rPr>
  </w:style>
  <w:style w:type="character" w:customStyle="1" w:styleId="WW8Num4z1">
    <w:name w:val="WW8Num4z1"/>
    <w:rsid w:val="005B23D7"/>
    <w:rPr>
      <w:rFonts w:ascii="Courier New" w:hAnsi="Courier New" w:cs="Courier New"/>
      <w:sz w:val="20"/>
    </w:rPr>
  </w:style>
  <w:style w:type="character" w:customStyle="1" w:styleId="WW8Num4z3">
    <w:name w:val="WW8Num4z3"/>
    <w:rsid w:val="005B23D7"/>
    <w:rPr>
      <w:rFonts w:ascii="Wingdings 2" w:hAnsi="Wingdings 2" w:cs="OpenSymbol"/>
    </w:rPr>
  </w:style>
  <w:style w:type="character" w:customStyle="1" w:styleId="WW8Num6z1">
    <w:name w:val="WW8Num6z1"/>
    <w:rsid w:val="005B23D7"/>
    <w:rPr>
      <w:rFonts w:ascii="OpenSymbol" w:hAnsi="OpenSymbol" w:cs="OpenSymbol"/>
    </w:rPr>
  </w:style>
  <w:style w:type="character" w:customStyle="1" w:styleId="WW8Num7z1">
    <w:name w:val="WW8Num7z1"/>
    <w:rsid w:val="005B23D7"/>
    <w:rPr>
      <w:rFonts w:ascii="OpenSymbol" w:hAnsi="OpenSymbol" w:cs="OpenSymbol"/>
    </w:rPr>
  </w:style>
  <w:style w:type="paragraph" w:customStyle="1" w:styleId="a0">
    <w:name w:val="Заголовок"/>
    <w:basedOn w:val="a"/>
    <w:next w:val="a1"/>
    <w:rsid w:val="005B23D7"/>
    <w:pPr>
      <w:keepNext/>
      <w:suppressAutoHyphens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e">
    <w:name w:val="List"/>
    <w:basedOn w:val="a1"/>
    <w:rsid w:val="005B23D7"/>
    <w:pPr>
      <w:widowControl/>
    </w:pPr>
    <w:rPr>
      <w:rFonts w:eastAsia="Times New Roman" w:cs="Lohit Hindi"/>
      <w:kern w:val="0"/>
      <w:lang w:eastAsia="zh-CN"/>
    </w:rPr>
  </w:style>
  <w:style w:type="paragraph" w:styleId="aff">
    <w:name w:val="caption"/>
    <w:basedOn w:val="a"/>
    <w:qFormat/>
    <w:rsid w:val="005B23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0">
    <w:name w:val="Оглавление 10"/>
    <w:basedOn w:val="18"/>
    <w:rsid w:val="005B23D7"/>
    <w:pPr>
      <w:tabs>
        <w:tab w:val="right" w:leader="dot" w:pos="7091"/>
      </w:tabs>
      <w:ind w:left="2547"/>
    </w:pPr>
  </w:style>
  <w:style w:type="paragraph" w:customStyle="1" w:styleId="aff0">
    <w:name w:val="Заголовок таблицы"/>
    <w:basedOn w:val="af6"/>
    <w:rsid w:val="005B23D7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222">
    <w:name w:val="222"/>
    <w:basedOn w:val="a"/>
    <w:rsid w:val="005B23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23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123456">
    <w:name w:val="WW-????????? 1123456"/>
    <w:basedOn w:val="a"/>
    <w:rsid w:val="005B23D7"/>
    <w:pPr>
      <w:suppressAutoHyphens/>
      <w:autoSpaceDE w:val="0"/>
      <w:spacing w:before="238" w:after="119" w:line="200" w:lineRule="atLeast"/>
    </w:pPr>
    <w:rPr>
      <w:rFonts w:ascii="Arial" w:eastAsia="Times New Roman" w:hAnsi="Arial" w:cs="Arial"/>
      <w:sz w:val="36"/>
      <w:szCs w:val="36"/>
      <w:lang w:eastAsia="zh-CN"/>
    </w:rPr>
  </w:style>
  <w:style w:type="paragraph" w:customStyle="1" w:styleId="aff1">
    <w:name w:val="?????? ?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2">
    <w:name w:val="?????? 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3">
    <w:name w:val="?????? ??? 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4">
    <w:name w:val="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5">
    <w:name w:val="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6">
    <w:name w:val="???????????? ?????? ?? 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7">
    <w:name w:val="?????? ?????? 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ind w:firstLine="340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8">
    <w:name w:val="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9">
    <w:name w:val="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7">
    <w:name w:val="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7" w:after="57" w:line="240" w:lineRule="auto"/>
      <w:ind w:right="113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9">
    <w:name w:val="?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a">
    <w:name w:val="?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8">
    <w:name w:val="?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a">
    <w:name w:val="?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LTGliederung1">
    <w:name w:val="???????~LT~Gliederung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Gliederung2">
    <w:name w:val="???????~LT~Gliederung 2"/>
    <w:basedOn w:val="LTGliederung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LTGliederung3">
    <w:name w:val="???????~LT~Gliederung 3"/>
    <w:basedOn w:val="LTGliederung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LTGliederung6">
    <w:name w:val="???????~LT~Gliederung 6"/>
    <w:basedOn w:val="LTGliederung5"/>
    <w:rsid w:val="005B23D7"/>
  </w:style>
  <w:style w:type="paragraph" w:customStyle="1" w:styleId="LTGliederung7">
    <w:name w:val="???????~LT~Gliederung 7"/>
    <w:basedOn w:val="LTGliederung6"/>
    <w:rsid w:val="005B23D7"/>
  </w:style>
  <w:style w:type="paragraph" w:customStyle="1" w:styleId="LTGliederung8">
    <w:name w:val="???????~LT~Gliederung 8"/>
    <w:basedOn w:val="LTGliederung7"/>
    <w:rsid w:val="005B23D7"/>
  </w:style>
  <w:style w:type="paragraph" w:customStyle="1" w:styleId="LTGliederung9">
    <w:name w:val="???????~LT~Gliederung 9"/>
    <w:basedOn w:val="LTGliederung8"/>
    <w:rsid w:val="005B23D7"/>
  </w:style>
  <w:style w:type="paragraph" w:customStyle="1" w:styleId="LTTitel">
    <w:name w:val="???????~LT~Titel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LTUntertitel">
    <w:name w:val="???????~LT~Untertitel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Notizen">
    <w:name w:val="???????~LT~Notizen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LTHintergrund">
    <w:name w:val="???????~LT~Hintergrund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5B23D7"/>
    <w:pPr>
      <w:widowControl w:val="0"/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5B23D7"/>
  </w:style>
  <w:style w:type="paragraph" w:customStyle="1" w:styleId="gray2">
    <w:name w:val="gray2"/>
    <w:basedOn w:val="default"/>
    <w:rsid w:val="005B23D7"/>
  </w:style>
  <w:style w:type="paragraph" w:customStyle="1" w:styleId="gray3">
    <w:name w:val="gray3"/>
    <w:basedOn w:val="default"/>
    <w:rsid w:val="005B23D7"/>
  </w:style>
  <w:style w:type="paragraph" w:customStyle="1" w:styleId="bw1">
    <w:name w:val="bw1"/>
    <w:basedOn w:val="default"/>
    <w:rsid w:val="005B23D7"/>
  </w:style>
  <w:style w:type="paragraph" w:customStyle="1" w:styleId="bw2">
    <w:name w:val="bw2"/>
    <w:basedOn w:val="default"/>
    <w:rsid w:val="005B23D7"/>
  </w:style>
  <w:style w:type="paragraph" w:customStyle="1" w:styleId="bw3">
    <w:name w:val="bw3"/>
    <w:basedOn w:val="default"/>
    <w:rsid w:val="005B23D7"/>
  </w:style>
  <w:style w:type="paragraph" w:customStyle="1" w:styleId="orange1">
    <w:name w:val="orange1"/>
    <w:basedOn w:val="default"/>
    <w:rsid w:val="005B23D7"/>
  </w:style>
  <w:style w:type="paragraph" w:customStyle="1" w:styleId="orange2">
    <w:name w:val="orange2"/>
    <w:basedOn w:val="default"/>
    <w:rsid w:val="005B23D7"/>
  </w:style>
  <w:style w:type="paragraph" w:customStyle="1" w:styleId="orange3">
    <w:name w:val="orange3"/>
    <w:basedOn w:val="default"/>
    <w:rsid w:val="005B23D7"/>
  </w:style>
  <w:style w:type="paragraph" w:customStyle="1" w:styleId="turquise1">
    <w:name w:val="turquise1"/>
    <w:basedOn w:val="default"/>
    <w:rsid w:val="005B23D7"/>
  </w:style>
  <w:style w:type="paragraph" w:customStyle="1" w:styleId="turquise2">
    <w:name w:val="turquise2"/>
    <w:basedOn w:val="default"/>
    <w:rsid w:val="005B23D7"/>
  </w:style>
  <w:style w:type="paragraph" w:customStyle="1" w:styleId="turquise3">
    <w:name w:val="turquise3"/>
    <w:basedOn w:val="default"/>
    <w:rsid w:val="005B23D7"/>
  </w:style>
  <w:style w:type="paragraph" w:customStyle="1" w:styleId="blue1">
    <w:name w:val="blue1"/>
    <w:basedOn w:val="default"/>
    <w:rsid w:val="005B23D7"/>
  </w:style>
  <w:style w:type="paragraph" w:customStyle="1" w:styleId="blue2">
    <w:name w:val="blue2"/>
    <w:basedOn w:val="default"/>
    <w:rsid w:val="005B23D7"/>
  </w:style>
  <w:style w:type="paragraph" w:customStyle="1" w:styleId="blue3">
    <w:name w:val="blue3"/>
    <w:basedOn w:val="default"/>
    <w:rsid w:val="005B23D7"/>
  </w:style>
  <w:style w:type="paragraph" w:customStyle="1" w:styleId="sun1">
    <w:name w:val="sun1"/>
    <w:basedOn w:val="default"/>
    <w:rsid w:val="005B23D7"/>
  </w:style>
  <w:style w:type="paragraph" w:customStyle="1" w:styleId="sun2">
    <w:name w:val="sun2"/>
    <w:basedOn w:val="default"/>
    <w:rsid w:val="005B23D7"/>
  </w:style>
  <w:style w:type="paragraph" w:customStyle="1" w:styleId="sun3">
    <w:name w:val="sun3"/>
    <w:basedOn w:val="default"/>
    <w:rsid w:val="005B23D7"/>
  </w:style>
  <w:style w:type="paragraph" w:customStyle="1" w:styleId="earth1">
    <w:name w:val="earth1"/>
    <w:basedOn w:val="default"/>
    <w:rsid w:val="005B23D7"/>
  </w:style>
  <w:style w:type="paragraph" w:customStyle="1" w:styleId="earth2">
    <w:name w:val="earth2"/>
    <w:basedOn w:val="default"/>
    <w:rsid w:val="005B23D7"/>
  </w:style>
  <w:style w:type="paragraph" w:customStyle="1" w:styleId="earth3">
    <w:name w:val="earth3"/>
    <w:basedOn w:val="default"/>
    <w:rsid w:val="005B23D7"/>
  </w:style>
  <w:style w:type="paragraph" w:customStyle="1" w:styleId="green1">
    <w:name w:val="green1"/>
    <w:basedOn w:val="default"/>
    <w:rsid w:val="005B23D7"/>
  </w:style>
  <w:style w:type="paragraph" w:customStyle="1" w:styleId="green2">
    <w:name w:val="green2"/>
    <w:basedOn w:val="default"/>
    <w:rsid w:val="005B23D7"/>
  </w:style>
  <w:style w:type="paragraph" w:customStyle="1" w:styleId="green3">
    <w:name w:val="green3"/>
    <w:basedOn w:val="default"/>
    <w:rsid w:val="005B23D7"/>
  </w:style>
  <w:style w:type="paragraph" w:customStyle="1" w:styleId="seetang1">
    <w:name w:val="seetang1"/>
    <w:basedOn w:val="default"/>
    <w:rsid w:val="005B23D7"/>
  </w:style>
  <w:style w:type="paragraph" w:customStyle="1" w:styleId="seetang2">
    <w:name w:val="seetang2"/>
    <w:basedOn w:val="default"/>
    <w:rsid w:val="005B23D7"/>
  </w:style>
  <w:style w:type="paragraph" w:customStyle="1" w:styleId="seetang3">
    <w:name w:val="seetang3"/>
    <w:basedOn w:val="default"/>
    <w:rsid w:val="005B23D7"/>
  </w:style>
  <w:style w:type="paragraph" w:customStyle="1" w:styleId="lightblue1">
    <w:name w:val="lightblue1"/>
    <w:basedOn w:val="default"/>
    <w:rsid w:val="005B23D7"/>
  </w:style>
  <w:style w:type="paragraph" w:customStyle="1" w:styleId="lightblue2">
    <w:name w:val="lightblue2"/>
    <w:basedOn w:val="default"/>
    <w:rsid w:val="005B23D7"/>
  </w:style>
  <w:style w:type="paragraph" w:customStyle="1" w:styleId="lightblue3">
    <w:name w:val="lightblue3"/>
    <w:basedOn w:val="default"/>
    <w:rsid w:val="005B23D7"/>
  </w:style>
  <w:style w:type="paragraph" w:customStyle="1" w:styleId="yellow1">
    <w:name w:val="yellow1"/>
    <w:basedOn w:val="default"/>
    <w:rsid w:val="005B23D7"/>
  </w:style>
  <w:style w:type="paragraph" w:customStyle="1" w:styleId="yellow2">
    <w:name w:val="yellow2"/>
    <w:basedOn w:val="default"/>
    <w:rsid w:val="005B23D7"/>
  </w:style>
  <w:style w:type="paragraph" w:customStyle="1" w:styleId="yellow3">
    <w:name w:val="yellow3"/>
    <w:basedOn w:val="default"/>
    <w:rsid w:val="005B23D7"/>
  </w:style>
  <w:style w:type="paragraph" w:customStyle="1" w:styleId="WW-">
    <w:name w:val="WW-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affb">
    <w:name w:val="????????????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affc">
    <w:name w:val="??????? 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affd">
    <w:name w:val="???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affe">
    <w:name w:val="?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WW-2">
    <w:name w:val="WW-????????? 2"/>
    <w:basedOn w:val="WW-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32">
    <w:name w:val="????????? 3"/>
    <w:basedOn w:val="WW-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42">
    <w:name w:val="????????? 4"/>
    <w:basedOn w:val="32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52">
    <w:name w:val="????????? 5"/>
    <w:basedOn w:val="42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62">
    <w:name w:val="????????? 6"/>
    <w:basedOn w:val="52"/>
    <w:rsid w:val="005B23D7"/>
  </w:style>
  <w:style w:type="paragraph" w:customStyle="1" w:styleId="72">
    <w:name w:val="????????? 7"/>
    <w:basedOn w:val="62"/>
    <w:rsid w:val="005B23D7"/>
  </w:style>
  <w:style w:type="paragraph" w:customStyle="1" w:styleId="82">
    <w:name w:val="????????? 8"/>
    <w:basedOn w:val="72"/>
    <w:rsid w:val="005B23D7"/>
  </w:style>
  <w:style w:type="paragraph" w:customStyle="1" w:styleId="92">
    <w:name w:val="????????? 9"/>
    <w:basedOn w:val="82"/>
    <w:rsid w:val="005B23D7"/>
  </w:style>
  <w:style w:type="paragraph" w:customStyle="1" w:styleId="1b">
    <w:name w:val="Абзац списка1"/>
    <w:basedOn w:val="a"/>
    <w:rsid w:val="005B23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0">
    <w:name w:val="a1"/>
    <w:basedOn w:val="a"/>
    <w:rsid w:val="005B2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0">
    <w:name w:val="WW-Базовый"/>
    <w:rsid w:val="005B23D7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B2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afa">
    <w:name w:val="Абзац списка Знак"/>
    <w:aliases w:val="Второй абзац списка Знак,List Paragraph Знак"/>
    <w:link w:val="af9"/>
    <w:uiPriority w:val="34"/>
    <w:locked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numbering" w:customStyle="1" w:styleId="WW8Num10">
    <w:name w:val="WW8Num10"/>
    <w:basedOn w:val="a4"/>
    <w:rsid w:val="005B23D7"/>
    <w:pPr>
      <w:numPr>
        <w:numId w:val="2"/>
      </w:numPr>
    </w:pPr>
  </w:style>
  <w:style w:type="numbering" w:customStyle="1" w:styleId="WW8Num6">
    <w:name w:val="WW8Num6"/>
    <w:basedOn w:val="a4"/>
    <w:rsid w:val="005B23D7"/>
    <w:pPr>
      <w:numPr>
        <w:numId w:val="3"/>
      </w:numPr>
    </w:pPr>
  </w:style>
  <w:style w:type="numbering" w:customStyle="1" w:styleId="WW8Num7">
    <w:name w:val="WW8Num7"/>
    <w:basedOn w:val="a4"/>
    <w:rsid w:val="005B23D7"/>
    <w:pPr>
      <w:numPr>
        <w:numId w:val="4"/>
      </w:numPr>
    </w:pPr>
  </w:style>
  <w:style w:type="paragraph" w:customStyle="1" w:styleId="afff">
    <w:name w:val="Базовый"/>
    <w:rsid w:val="005B23D7"/>
    <w:pPr>
      <w:widowControl w:val="0"/>
      <w:tabs>
        <w:tab w:val="left" w:pos="709"/>
      </w:tabs>
      <w:suppressAutoHyphens/>
      <w:textAlignment w:val="baseline"/>
    </w:pPr>
    <w:rPr>
      <w:rFonts w:ascii="Times New Roman" w:eastAsia="Droid Sans;MS Mincho" w:hAnsi="Times New Roman" w:cs="Lohit Hindi;MS Mincho"/>
      <w:color w:val="00000A"/>
      <w:sz w:val="24"/>
      <w:szCs w:val="24"/>
      <w:lang w:eastAsia="zh-CN" w:bidi="hi-IN"/>
    </w:rPr>
  </w:style>
  <w:style w:type="character" w:customStyle="1" w:styleId="2105pt">
    <w:name w:val="Основной текст (2) + 10;5 pt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5B2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rsid w:val="005B2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c">
    <w:name w:val="Body Text Indent 2"/>
    <w:basedOn w:val="a"/>
    <w:link w:val="2d"/>
    <w:uiPriority w:val="99"/>
    <w:unhideWhenUsed/>
    <w:rsid w:val="005B23D7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5B23D7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c16">
    <w:name w:val="c16"/>
    <w:rsid w:val="005B23D7"/>
  </w:style>
  <w:style w:type="character" w:customStyle="1" w:styleId="c49">
    <w:name w:val="c49"/>
    <w:rsid w:val="005B23D7"/>
  </w:style>
  <w:style w:type="paragraph" w:customStyle="1" w:styleId="ParagraphStyle">
    <w:name w:val="Paragraph Style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5B23D7"/>
  </w:style>
  <w:style w:type="paragraph" w:customStyle="1" w:styleId="ConsNormal">
    <w:name w:val="ConsNormal"/>
    <w:rsid w:val="005B23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210pt">
    <w:name w:val="Основной текст (2) + 10 pt;Полужирный"/>
    <w:rsid w:val="005B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c">
    <w:name w:val="Сетка таблицы1"/>
    <w:basedOn w:val="a3"/>
    <w:next w:val="af5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23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0">
    <w:name w:val="Title"/>
    <w:basedOn w:val="a"/>
    <w:next w:val="a"/>
    <w:link w:val="afff1"/>
    <w:uiPriority w:val="10"/>
    <w:qFormat/>
    <w:rsid w:val="005B23D7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2"/>
    <w:link w:val="afff0"/>
    <w:uiPriority w:val="10"/>
    <w:rsid w:val="005B23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5B23D7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Arial"/>
      <w:sz w:val="26"/>
      <w:szCs w:val="26"/>
      <w:lang w:eastAsia="ru-RU"/>
    </w:rPr>
  </w:style>
  <w:style w:type="character" w:customStyle="1" w:styleId="afff3">
    <w:name w:val="Подзаголовок Знак"/>
    <w:basedOn w:val="a2"/>
    <w:link w:val="afff2"/>
    <w:uiPriority w:val="11"/>
    <w:rsid w:val="005B23D7"/>
    <w:rPr>
      <w:rFonts w:ascii="Cambria" w:eastAsia="Times New Roman" w:hAnsi="Cambria" w:cs="Arial"/>
      <w:sz w:val="26"/>
      <w:szCs w:val="26"/>
      <w:lang w:eastAsia="ru-RU"/>
    </w:rPr>
  </w:style>
  <w:style w:type="paragraph" w:styleId="afff4">
    <w:name w:val="No Spacing"/>
    <w:basedOn w:val="a"/>
    <w:uiPriority w:val="1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32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sz w:val="26"/>
      <w:szCs w:val="26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5B23D7"/>
    <w:rPr>
      <w:rFonts w:ascii="Arial" w:eastAsia="Times New Roman" w:hAnsi="Arial" w:cs="Arial"/>
      <w:i/>
      <w:sz w:val="26"/>
      <w:szCs w:val="26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b/>
      <w:i/>
      <w:sz w:val="26"/>
      <w:lang w:eastAsia="ru-RU"/>
    </w:rPr>
  </w:style>
  <w:style w:type="character" w:customStyle="1" w:styleId="afff6">
    <w:name w:val="Выделенная цитата Знак"/>
    <w:basedOn w:val="a2"/>
    <w:link w:val="afff5"/>
    <w:uiPriority w:val="30"/>
    <w:rsid w:val="005B23D7"/>
    <w:rPr>
      <w:rFonts w:ascii="Arial" w:eastAsia="Times New Roman" w:hAnsi="Arial" w:cs="Arial"/>
      <w:b/>
      <w:i/>
      <w:sz w:val="26"/>
      <w:lang w:eastAsia="ru-RU"/>
    </w:rPr>
  </w:style>
  <w:style w:type="character" w:styleId="afff7">
    <w:name w:val="Subtle Emphasis"/>
    <w:uiPriority w:val="19"/>
    <w:qFormat/>
    <w:rsid w:val="005B23D7"/>
    <w:rPr>
      <w:i/>
      <w:iCs w:val="0"/>
      <w:color w:val="5A5A5A"/>
    </w:rPr>
  </w:style>
  <w:style w:type="character" w:styleId="afff8">
    <w:name w:val="Intense Emphasis"/>
    <w:uiPriority w:val="21"/>
    <w:qFormat/>
    <w:rsid w:val="005B23D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uiPriority w:val="31"/>
    <w:qFormat/>
    <w:rsid w:val="005B23D7"/>
    <w:rPr>
      <w:sz w:val="24"/>
      <w:szCs w:val="24"/>
      <w:u w:val="single"/>
    </w:rPr>
  </w:style>
  <w:style w:type="character" w:styleId="afffa">
    <w:name w:val="Intense Reference"/>
    <w:uiPriority w:val="32"/>
    <w:qFormat/>
    <w:rsid w:val="005B23D7"/>
    <w:rPr>
      <w:b/>
      <w:bCs w:val="0"/>
      <w:sz w:val="24"/>
      <w:u w:val="single"/>
    </w:rPr>
  </w:style>
  <w:style w:type="character" w:styleId="afffb">
    <w:name w:val="Book Title"/>
    <w:uiPriority w:val="33"/>
    <w:qFormat/>
    <w:rsid w:val="005B23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33">
    <w:name w:val="Основной текст3"/>
    <w:basedOn w:val="a"/>
    <w:rsid w:val="005B23D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Droid Sans" w:hAnsi="Times New Roman" w:cs="Lohit Hindi"/>
      <w:spacing w:val="3"/>
      <w:kern w:val="2"/>
      <w:sz w:val="21"/>
      <w:szCs w:val="21"/>
      <w:lang w:val="x-none" w:eastAsia="zh-CN" w:bidi="hi-IN"/>
    </w:rPr>
  </w:style>
  <w:style w:type="character" w:customStyle="1" w:styleId="WW-Absatz-Standardschriftart11111111111111">
    <w:name w:val="WW-Absatz-Standardschriftart11111111111111"/>
    <w:rsid w:val="005B23D7"/>
  </w:style>
  <w:style w:type="character" w:customStyle="1" w:styleId="WW-Absatz-Standardschriftart111111111111111">
    <w:name w:val="WW-Absatz-Standardschriftart111111111111111"/>
    <w:rsid w:val="005B23D7"/>
  </w:style>
  <w:style w:type="character" w:customStyle="1" w:styleId="WW-Absatz-Standardschriftart1111111111111111">
    <w:name w:val="WW-Absatz-Standardschriftart1111111111111111"/>
    <w:rsid w:val="005B23D7"/>
  </w:style>
  <w:style w:type="character" w:customStyle="1" w:styleId="WW-Absatz-Standardschriftart11111111111111111">
    <w:name w:val="WW-Absatz-Standardschriftart11111111111111111"/>
    <w:rsid w:val="005B23D7"/>
  </w:style>
  <w:style w:type="character" w:customStyle="1" w:styleId="WW-Absatz-Standardschriftart111111111111111111">
    <w:name w:val="WW-Absatz-Standardschriftart111111111111111111"/>
    <w:rsid w:val="005B23D7"/>
  </w:style>
  <w:style w:type="character" w:customStyle="1" w:styleId="WW-Absatz-Standardschriftart1111111111111111111">
    <w:name w:val="WW-Absatz-Standardschriftart1111111111111111111"/>
    <w:rsid w:val="005B23D7"/>
  </w:style>
  <w:style w:type="character" w:customStyle="1" w:styleId="WW-Absatz-Standardschriftart11111111111111111111">
    <w:name w:val="WW-Absatz-Standardschriftart11111111111111111111"/>
    <w:rsid w:val="005B23D7"/>
  </w:style>
  <w:style w:type="character" w:customStyle="1" w:styleId="WW-Absatz-Standardschriftart111111111111111111111">
    <w:name w:val="WW-Absatz-Standardschriftart111111111111111111111"/>
    <w:rsid w:val="005B23D7"/>
  </w:style>
  <w:style w:type="character" w:customStyle="1" w:styleId="WW-Absatz-Standardschriftart1111111111111111111111">
    <w:name w:val="WW-Absatz-Standardschriftart1111111111111111111111"/>
    <w:rsid w:val="005B23D7"/>
  </w:style>
  <w:style w:type="character" w:customStyle="1" w:styleId="WW-Absatz-Standardschriftart11111111111111111111111">
    <w:name w:val="WW-Absatz-Standardschriftart11111111111111111111111"/>
    <w:rsid w:val="005B23D7"/>
  </w:style>
  <w:style w:type="character" w:customStyle="1" w:styleId="34">
    <w:name w:val="Основной шрифт абзаца3"/>
    <w:rsid w:val="005B23D7"/>
  </w:style>
  <w:style w:type="character" w:customStyle="1" w:styleId="WW-Absatz-Standardschriftart111111111111111111111111">
    <w:name w:val="WW-Absatz-Standardschriftart111111111111111111111111"/>
    <w:rsid w:val="005B23D7"/>
  </w:style>
  <w:style w:type="character" w:customStyle="1" w:styleId="afffc">
    <w:name w:val="Основной текст с отступом Знак"/>
    <w:rsid w:val="005B23D7"/>
    <w:rPr>
      <w:rFonts w:ascii="Times New Roman" w:hAnsi="Times New Roman" w:cs="Times New Roman"/>
      <w:sz w:val="20"/>
      <w:szCs w:val="20"/>
      <w:lang w:val="x-none"/>
    </w:rPr>
  </w:style>
  <w:style w:type="paragraph" w:customStyle="1" w:styleId="35">
    <w:name w:val="Указатель3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f0">
    <w:name w:val="Название2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f1">
    <w:name w:val="Указатель2"/>
    <w:basedOn w:val="a"/>
    <w:rsid w:val="005B23D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1d">
    <w:name w:val="Название1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styleId="afffd">
    <w:name w:val="Body Text Indent"/>
    <w:basedOn w:val="a"/>
    <w:link w:val="1e"/>
    <w:rsid w:val="005B23D7"/>
    <w:pPr>
      <w:suppressAutoHyphens/>
      <w:spacing w:after="0" w:line="240" w:lineRule="auto"/>
      <w:ind w:left="5529"/>
      <w:jc w:val="center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1e">
    <w:name w:val="Основной текст с отступом Знак1"/>
    <w:basedOn w:val="a2"/>
    <w:link w:val="afffd"/>
    <w:rsid w:val="005B23D7"/>
    <w:rPr>
      <w:rFonts w:ascii="Times New Roman" w:eastAsia="Times New Roman" w:hAnsi="Times New Roman" w:cs="Calibri"/>
      <w:sz w:val="20"/>
      <w:szCs w:val="20"/>
      <w:lang w:eastAsia="zh-CN"/>
    </w:rPr>
  </w:style>
  <w:style w:type="table" w:customStyle="1" w:styleId="2f2">
    <w:name w:val="Сетка таблицы2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B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Основной шрифт абзаца4"/>
    <w:rsid w:val="00CC537D"/>
  </w:style>
  <w:style w:type="paragraph" w:customStyle="1" w:styleId="2f3">
    <w:name w:val="Абзац списка2"/>
    <w:basedOn w:val="a"/>
    <w:rsid w:val="00CC53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9397-5A2A-4059-9DB0-37046A2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12703</Words>
  <Characters>72409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2019-11-29T06:45:00Z</cp:lastPrinted>
  <dcterms:created xsi:type="dcterms:W3CDTF">2020-12-14T09:13:00Z</dcterms:created>
  <dcterms:modified xsi:type="dcterms:W3CDTF">2020-12-14T09:13:00Z</dcterms:modified>
</cp:coreProperties>
</file>